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5CC6" w14:textId="77777777" w:rsidR="004859EF" w:rsidRPr="0063597A" w:rsidRDefault="004859EF" w:rsidP="008B45BE">
      <w:pPr>
        <w:spacing w:line="360" w:lineRule="auto"/>
        <w:rPr>
          <w:rFonts w:ascii="Garamond" w:hAnsi="Garamond"/>
          <w:b/>
          <w:sz w:val="72"/>
          <w:szCs w:val="72"/>
        </w:rPr>
      </w:pPr>
      <w:r w:rsidRPr="0063597A">
        <w:rPr>
          <w:rFonts w:ascii="Garamond" w:hAnsi="Garamond"/>
          <w:b/>
          <w:sz w:val="72"/>
          <w:szCs w:val="72"/>
        </w:rPr>
        <w:t xml:space="preserve">PORTFÓLIÓ </w:t>
      </w:r>
    </w:p>
    <w:p w14:paraId="3B433E4E" w14:textId="77777777" w:rsidR="004859EF" w:rsidRDefault="004859EF" w:rsidP="008B45BE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0F033DF1" w14:textId="77777777" w:rsidR="004859EF" w:rsidRDefault="004859EF" w:rsidP="008B45BE">
      <w:pPr>
        <w:spacing w:line="360" w:lineRule="auto"/>
        <w:rPr>
          <w:rFonts w:ascii="Garamond" w:hAnsi="Garamond"/>
          <w:b/>
          <w:sz w:val="28"/>
          <w:szCs w:val="28"/>
        </w:rPr>
        <w:sectPr w:rsidR="004859EF" w:rsidSect="0089086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2EB07C" w14:textId="11BA0B44" w:rsidR="00864619" w:rsidRPr="00FD3D0C" w:rsidRDefault="00B06E44" w:rsidP="008B45BE">
      <w:pPr>
        <w:spacing w:line="360" w:lineRule="auto"/>
        <w:rPr>
          <w:rFonts w:ascii="Garamond" w:hAnsi="Garamond"/>
          <w:b/>
          <w:sz w:val="28"/>
          <w:szCs w:val="28"/>
        </w:rPr>
      </w:pPr>
      <w:r w:rsidRPr="00FD3D0C">
        <w:rPr>
          <w:rFonts w:ascii="Garamond" w:hAnsi="Garamond"/>
          <w:b/>
          <w:sz w:val="28"/>
          <w:szCs w:val="28"/>
        </w:rPr>
        <w:t>HORVÁTH Bálint</w:t>
      </w:r>
      <w:r w:rsidR="00187EC3">
        <w:rPr>
          <w:rFonts w:ascii="Garamond" w:hAnsi="Garamond"/>
          <w:b/>
          <w:sz w:val="28"/>
          <w:szCs w:val="28"/>
        </w:rPr>
        <w:t xml:space="preserve"> Gábor</w:t>
      </w:r>
      <w:r w:rsidR="00CB5C1F" w:rsidRPr="00FD3D0C">
        <w:rPr>
          <w:rFonts w:ascii="Garamond" w:hAnsi="Garamond"/>
          <w:b/>
          <w:sz w:val="28"/>
          <w:szCs w:val="28"/>
        </w:rPr>
        <w:t xml:space="preserve"> </w:t>
      </w:r>
      <w:r w:rsidR="007F14E4">
        <w:rPr>
          <w:rFonts w:ascii="Garamond" w:hAnsi="Garamond"/>
          <w:b/>
          <w:sz w:val="28"/>
          <w:szCs w:val="28"/>
        </w:rPr>
        <w:t>(</w:t>
      </w:r>
      <w:r w:rsidR="00CB5C1F" w:rsidRPr="00FD3D0C">
        <w:rPr>
          <w:rFonts w:ascii="Garamond" w:hAnsi="Garamond"/>
          <w:b/>
          <w:sz w:val="28"/>
          <w:szCs w:val="28"/>
        </w:rPr>
        <w:t>DLA</w:t>
      </w:r>
      <w:r w:rsidR="007F14E4">
        <w:rPr>
          <w:rFonts w:ascii="Garamond" w:hAnsi="Garamond"/>
          <w:b/>
          <w:sz w:val="28"/>
          <w:szCs w:val="28"/>
        </w:rPr>
        <w:t>)</w:t>
      </w:r>
      <w:r w:rsidR="00BD0D78" w:rsidRPr="00FD3D0C">
        <w:rPr>
          <w:rFonts w:ascii="Garamond" w:hAnsi="Garamond"/>
          <w:b/>
          <w:sz w:val="28"/>
          <w:szCs w:val="28"/>
        </w:rPr>
        <w:t xml:space="preserve"> </w:t>
      </w:r>
    </w:p>
    <w:p w14:paraId="15C65B3B" w14:textId="0F6DBC3F" w:rsidR="00DB4B54" w:rsidRDefault="004859EF" w:rsidP="001F3B68">
      <w:pPr>
        <w:rPr>
          <w:rFonts w:ascii="Garamond" w:hAnsi="Garamond"/>
          <w:i/>
          <w:iCs/>
          <w:sz w:val="22"/>
          <w:szCs w:val="22"/>
        </w:rPr>
      </w:pPr>
      <w:r w:rsidRPr="001F3B68">
        <w:rPr>
          <w:rFonts w:ascii="Garamond" w:hAnsi="Garamond"/>
          <w:i/>
          <w:iCs/>
          <w:sz w:val="22"/>
          <w:szCs w:val="22"/>
        </w:rPr>
        <w:t>Zeneszerző, tanár, szerkesztő</w:t>
      </w:r>
    </w:p>
    <w:p w14:paraId="30094B81" w14:textId="79B0FC27" w:rsidR="004859EF" w:rsidRDefault="004859EF" w:rsidP="001F3B68">
      <w:pPr>
        <w:rPr>
          <w:rFonts w:ascii="Garamond" w:hAnsi="Garamond"/>
          <w:sz w:val="22"/>
          <w:szCs w:val="22"/>
        </w:rPr>
      </w:pPr>
      <w:r w:rsidRPr="001F3B68">
        <w:rPr>
          <w:rFonts w:ascii="Garamond" w:hAnsi="Garamond"/>
          <w:i/>
          <w:iCs/>
          <w:sz w:val="22"/>
          <w:szCs w:val="22"/>
        </w:rPr>
        <w:br/>
        <w:t>Egyetemi adjunktus</w:t>
      </w:r>
      <w:r w:rsidR="002D01DE" w:rsidRPr="005E1254">
        <w:rPr>
          <w:rFonts w:ascii="Garamond" w:hAnsi="Garamond"/>
          <w:sz w:val="22"/>
          <w:szCs w:val="22"/>
        </w:rPr>
        <w:t xml:space="preserve"> (</w:t>
      </w:r>
      <w:r w:rsidR="002D01DE" w:rsidRPr="002D01DE">
        <w:rPr>
          <w:rFonts w:ascii="Garamond" w:hAnsi="Garamond"/>
          <w:sz w:val="22"/>
          <w:szCs w:val="22"/>
        </w:rPr>
        <w:t>Partiumi Keresztény Egyetem)</w:t>
      </w:r>
    </w:p>
    <w:p w14:paraId="4EA3EE3C" w14:textId="4E9600E1" w:rsidR="00DB4B54" w:rsidRPr="002D01DE" w:rsidRDefault="00950316" w:rsidP="001F3B6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Tanár, pedagógus I. (</w:t>
      </w:r>
      <w:r w:rsidR="00DB4B54" w:rsidRPr="00DB4B54">
        <w:rPr>
          <w:rFonts w:ascii="Garamond" w:hAnsi="Garamond"/>
          <w:i/>
          <w:iCs/>
          <w:sz w:val="22"/>
          <w:szCs w:val="22"/>
        </w:rPr>
        <w:t>Zen</w:t>
      </w:r>
      <w:r w:rsidR="009654A3">
        <w:rPr>
          <w:rFonts w:ascii="Garamond" w:hAnsi="Garamond"/>
          <w:i/>
          <w:iCs/>
          <w:sz w:val="22"/>
          <w:szCs w:val="22"/>
        </w:rPr>
        <w:t>e</w:t>
      </w:r>
      <w:r w:rsidR="00DB4B54" w:rsidRPr="00DB4B54">
        <w:rPr>
          <w:rFonts w:ascii="Garamond" w:hAnsi="Garamond"/>
          <w:i/>
          <w:iCs/>
          <w:sz w:val="22"/>
          <w:szCs w:val="22"/>
        </w:rPr>
        <w:t xml:space="preserve">szerzés </w:t>
      </w:r>
      <w:proofErr w:type="spellStart"/>
      <w:r w:rsidR="006F0DC9">
        <w:rPr>
          <w:rFonts w:ascii="Garamond" w:hAnsi="Garamond"/>
          <w:i/>
          <w:iCs/>
          <w:sz w:val="22"/>
          <w:szCs w:val="22"/>
        </w:rPr>
        <w:t>főtárgy</w:t>
      </w:r>
      <w:proofErr w:type="spellEnd"/>
      <w:r>
        <w:rPr>
          <w:rFonts w:ascii="Garamond" w:hAnsi="Garamond"/>
          <w:i/>
          <w:iCs/>
          <w:sz w:val="22"/>
          <w:szCs w:val="22"/>
        </w:rPr>
        <w:t>)</w:t>
      </w:r>
      <w:r w:rsidR="00DB4B54">
        <w:rPr>
          <w:rFonts w:ascii="Garamond" w:hAnsi="Garamond"/>
          <w:sz w:val="22"/>
          <w:szCs w:val="22"/>
        </w:rPr>
        <w:t xml:space="preserve"> </w:t>
      </w:r>
      <w:r w:rsidR="006F660B">
        <w:rPr>
          <w:rFonts w:ascii="Garamond" w:hAnsi="Garamond"/>
          <w:sz w:val="22"/>
          <w:szCs w:val="22"/>
        </w:rPr>
        <w:br/>
      </w:r>
      <w:r w:rsidR="00DB4B54">
        <w:rPr>
          <w:rFonts w:ascii="Garamond" w:hAnsi="Garamond"/>
          <w:sz w:val="22"/>
          <w:szCs w:val="22"/>
        </w:rPr>
        <w:t>(Weiner Leó Zeneművészeti Szakgimnázium)</w:t>
      </w:r>
    </w:p>
    <w:p w14:paraId="435D7AD3" w14:textId="77777777" w:rsidR="004859EF" w:rsidRPr="002D01DE" w:rsidRDefault="004859EF" w:rsidP="001F3B68">
      <w:pPr>
        <w:rPr>
          <w:rFonts w:ascii="Garamond" w:hAnsi="Garamond"/>
          <w:sz w:val="22"/>
          <w:szCs w:val="22"/>
        </w:rPr>
      </w:pPr>
    </w:p>
    <w:p w14:paraId="4EC612D7" w14:textId="0462F58D" w:rsidR="00462759" w:rsidRPr="002D01DE" w:rsidRDefault="00B06E44" w:rsidP="001F3B68">
      <w:pPr>
        <w:ind w:right="-2622"/>
        <w:rPr>
          <w:rFonts w:ascii="Garamond" w:hAnsi="Garamond"/>
          <w:sz w:val="22"/>
          <w:szCs w:val="22"/>
        </w:rPr>
      </w:pPr>
      <w:r w:rsidRPr="002D01DE">
        <w:rPr>
          <w:rFonts w:ascii="Garamond" w:hAnsi="Garamond"/>
          <w:sz w:val="22"/>
          <w:szCs w:val="22"/>
        </w:rPr>
        <w:t xml:space="preserve">Budapest, 1986. </w:t>
      </w:r>
      <w:r w:rsidR="00950316">
        <w:rPr>
          <w:rFonts w:ascii="Garamond" w:hAnsi="Garamond"/>
          <w:sz w:val="22"/>
          <w:szCs w:val="22"/>
        </w:rPr>
        <w:t>szeptember</w:t>
      </w:r>
      <w:r w:rsidRPr="002D01DE">
        <w:rPr>
          <w:rFonts w:ascii="Garamond" w:hAnsi="Garamond"/>
          <w:sz w:val="22"/>
          <w:szCs w:val="22"/>
        </w:rPr>
        <w:t xml:space="preserve"> 10.</w:t>
      </w:r>
    </w:p>
    <w:p w14:paraId="1FCDAC5B" w14:textId="125FFD98" w:rsidR="004537BE" w:rsidRPr="002D01DE" w:rsidRDefault="004537BE" w:rsidP="001F3B68">
      <w:pPr>
        <w:rPr>
          <w:rFonts w:ascii="Garamond" w:hAnsi="Garamond"/>
          <w:sz w:val="22"/>
          <w:szCs w:val="22"/>
        </w:rPr>
      </w:pPr>
      <w:r w:rsidRPr="002D01DE">
        <w:rPr>
          <w:rFonts w:ascii="Garamond" w:hAnsi="Garamond"/>
          <w:sz w:val="22"/>
          <w:szCs w:val="22"/>
        </w:rPr>
        <w:t xml:space="preserve">1163 Budapest, </w:t>
      </w:r>
      <w:r w:rsidR="00A240BF" w:rsidRPr="002D01DE">
        <w:rPr>
          <w:rFonts w:ascii="Garamond" w:hAnsi="Garamond"/>
          <w:sz w:val="22"/>
          <w:szCs w:val="22"/>
        </w:rPr>
        <w:t>Sasvár utca 24 B</w:t>
      </w:r>
    </w:p>
    <w:p w14:paraId="49C4F3BB" w14:textId="37C57DF0" w:rsidR="008E4778" w:rsidRDefault="000954ED" w:rsidP="001F3B68">
      <w:pPr>
        <w:rPr>
          <w:rFonts w:ascii="Garamond" w:hAnsi="Garamond"/>
          <w:sz w:val="22"/>
          <w:szCs w:val="22"/>
        </w:rPr>
      </w:pPr>
      <w:r w:rsidRPr="002D01DE">
        <w:rPr>
          <w:rFonts w:ascii="Garamond" w:hAnsi="Garamond"/>
          <w:sz w:val="22"/>
          <w:szCs w:val="22"/>
        </w:rPr>
        <w:t>06-30-603</w:t>
      </w:r>
      <w:r w:rsidR="00B06E44" w:rsidRPr="002D01DE">
        <w:rPr>
          <w:rFonts w:ascii="Garamond" w:hAnsi="Garamond"/>
          <w:sz w:val="22"/>
          <w:szCs w:val="22"/>
        </w:rPr>
        <w:t>-</w:t>
      </w:r>
      <w:r w:rsidRPr="002D01DE">
        <w:rPr>
          <w:rFonts w:ascii="Garamond" w:hAnsi="Garamond"/>
          <w:sz w:val="22"/>
          <w:szCs w:val="22"/>
        </w:rPr>
        <w:t>3538</w:t>
      </w:r>
      <w:r w:rsidR="00493A87" w:rsidRPr="002D01DE">
        <w:rPr>
          <w:rFonts w:ascii="Garamond" w:hAnsi="Garamond"/>
          <w:sz w:val="22"/>
          <w:szCs w:val="22"/>
        </w:rPr>
        <w:t xml:space="preserve"> </w:t>
      </w:r>
    </w:p>
    <w:p w14:paraId="2E7D3D53" w14:textId="77777777" w:rsidR="001F3B68" w:rsidRPr="002D01DE" w:rsidRDefault="001F3B68" w:rsidP="001F3B68">
      <w:pPr>
        <w:rPr>
          <w:rFonts w:ascii="Garamond" w:hAnsi="Garamond"/>
          <w:sz w:val="22"/>
          <w:szCs w:val="22"/>
        </w:rPr>
      </w:pPr>
    </w:p>
    <w:p w14:paraId="7623BF5F" w14:textId="27E3CC6E" w:rsidR="004859EF" w:rsidRPr="00F070AD" w:rsidRDefault="004859EF" w:rsidP="001F3B68">
      <w:pPr>
        <w:rPr>
          <w:rFonts w:ascii="Garamond" w:hAnsi="Garamond"/>
          <w:sz w:val="22"/>
          <w:szCs w:val="22"/>
        </w:rPr>
      </w:pPr>
      <w:r w:rsidRPr="00F070AD">
        <w:rPr>
          <w:rFonts w:ascii="Garamond" w:hAnsi="Garamond"/>
          <w:sz w:val="22"/>
          <w:szCs w:val="22"/>
        </w:rPr>
        <w:t xml:space="preserve">E-mail: </w:t>
      </w:r>
      <w:hyperlink r:id="rId9" w:history="1">
        <w:r w:rsidR="00B034FB" w:rsidRPr="00B034FB">
          <w:rPr>
            <w:rStyle w:val="Hiperhivatkozs"/>
            <w:rFonts w:ascii="Garamond" w:hAnsi="Garamond"/>
            <w:sz w:val="22"/>
            <w:szCs w:val="22"/>
          </w:rPr>
          <w:t>http://horvathbalint86@gmail.com</w:t>
        </w:r>
      </w:hyperlink>
    </w:p>
    <w:p w14:paraId="70704C47" w14:textId="77777777" w:rsidR="00F070AD" w:rsidRPr="00F070AD" w:rsidRDefault="00F070AD" w:rsidP="00F070AD">
      <w:pPr>
        <w:ind w:right="-994"/>
        <w:rPr>
          <w:rFonts w:ascii="Garamond" w:hAnsi="Garamond"/>
          <w:sz w:val="22"/>
          <w:szCs w:val="22"/>
        </w:rPr>
      </w:pPr>
      <w:r w:rsidRPr="00F070AD">
        <w:rPr>
          <w:rFonts w:ascii="Garamond" w:hAnsi="Garamond"/>
          <w:sz w:val="22"/>
          <w:szCs w:val="22"/>
        </w:rPr>
        <w:t xml:space="preserve">Szerzői oldal: </w:t>
      </w:r>
      <w:hyperlink r:id="rId10" w:history="1">
        <w:r w:rsidRPr="00F070AD">
          <w:rPr>
            <w:rStyle w:val="Hiperhivatkozs"/>
            <w:rFonts w:ascii="Garamond" w:hAnsi="Garamond"/>
            <w:bCs/>
            <w:sz w:val="22"/>
            <w:szCs w:val="22"/>
          </w:rPr>
          <w:t>https://info.bmc.hu/index.php?node=artists&amp;table=SZERZO&amp;id=290</w:t>
        </w:r>
      </w:hyperlink>
    </w:p>
    <w:p w14:paraId="0CA37748" w14:textId="0620ECCC" w:rsidR="004859EF" w:rsidRPr="00F070AD" w:rsidRDefault="004859EF" w:rsidP="001F3B68">
      <w:pPr>
        <w:rPr>
          <w:rFonts w:ascii="Garamond" w:hAnsi="Garamond"/>
          <w:sz w:val="22"/>
          <w:szCs w:val="22"/>
        </w:rPr>
      </w:pPr>
      <w:proofErr w:type="spellStart"/>
      <w:r w:rsidRPr="00F070AD">
        <w:rPr>
          <w:rFonts w:ascii="Garamond" w:hAnsi="Garamond"/>
          <w:sz w:val="22"/>
          <w:szCs w:val="22"/>
        </w:rPr>
        <w:t>YouTube</w:t>
      </w:r>
      <w:proofErr w:type="spellEnd"/>
      <w:r w:rsidRPr="00F070AD">
        <w:rPr>
          <w:rFonts w:ascii="Garamond" w:hAnsi="Garamond"/>
          <w:sz w:val="22"/>
          <w:szCs w:val="22"/>
        </w:rPr>
        <w:t>:</w:t>
      </w:r>
      <w:r w:rsidR="00EE473F" w:rsidRPr="00F070AD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EE473F" w:rsidRPr="00F070AD">
          <w:rPr>
            <w:rStyle w:val="Hiperhivatkozs"/>
            <w:rFonts w:ascii="Garamond" w:hAnsi="Garamond"/>
            <w:sz w:val="22"/>
            <w:szCs w:val="22"/>
          </w:rPr>
          <w:t>https://tinyurl.com/9zbk6k</w:t>
        </w:r>
      </w:hyperlink>
    </w:p>
    <w:p w14:paraId="7B31D592" w14:textId="3DF3CCAD" w:rsidR="004859EF" w:rsidRPr="00F070AD" w:rsidRDefault="004859EF" w:rsidP="001F3B68">
      <w:pPr>
        <w:ind w:right="-994"/>
        <w:rPr>
          <w:rFonts w:ascii="Garamond" w:hAnsi="Garamond"/>
          <w:sz w:val="22"/>
          <w:szCs w:val="22"/>
        </w:rPr>
      </w:pPr>
      <w:proofErr w:type="spellStart"/>
      <w:r w:rsidRPr="00F070AD">
        <w:rPr>
          <w:rFonts w:ascii="Garamond" w:hAnsi="Garamond"/>
          <w:sz w:val="22"/>
          <w:szCs w:val="22"/>
        </w:rPr>
        <w:t>SoundCloud</w:t>
      </w:r>
      <w:proofErr w:type="spellEnd"/>
      <w:r w:rsidRPr="00F070AD">
        <w:rPr>
          <w:rFonts w:ascii="Garamond" w:hAnsi="Garamond"/>
          <w:sz w:val="22"/>
          <w:szCs w:val="22"/>
        </w:rPr>
        <w:t xml:space="preserve">: </w:t>
      </w:r>
      <w:r w:rsidR="009654A3" w:rsidRPr="00F070AD">
        <w:rPr>
          <w:rFonts w:ascii="Garamond" w:hAnsi="Garamond"/>
          <w:sz w:val="22"/>
          <w:szCs w:val="22"/>
        </w:rPr>
        <w:br/>
      </w:r>
      <w:hyperlink r:id="rId12" w:history="1">
        <w:r w:rsidR="009654A3" w:rsidRPr="00F070AD">
          <w:rPr>
            <w:rStyle w:val="Hiperhivatkozs"/>
            <w:rFonts w:ascii="Garamond" w:hAnsi="Garamond"/>
            <w:sz w:val="22"/>
            <w:szCs w:val="22"/>
          </w:rPr>
          <w:t>https://soundcloud.com/horvathbalint86</w:t>
        </w:r>
      </w:hyperlink>
    </w:p>
    <w:p w14:paraId="15AC2427" w14:textId="2848EE3A" w:rsidR="004859EF" w:rsidRDefault="004859EF" w:rsidP="002D01DE">
      <w:pPr>
        <w:spacing w:line="360" w:lineRule="auto"/>
        <w:ind w:left="1701"/>
        <w:jc w:val="right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0E7F41A" wp14:editId="67C6DD31">
            <wp:extent cx="1599321" cy="2400041"/>
            <wp:effectExtent l="0" t="0" r="1270" b="635"/>
            <wp:docPr id="1" name="Kép 1" descr="A képen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emély látható&#10;&#10;Automatikusan generált leírá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94" cy="247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5BFE" w14:textId="46774609" w:rsidR="004859EF" w:rsidRDefault="004859EF" w:rsidP="002D01DE">
      <w:pPr>
        <w:keepNext/>
        <w:keepLines/>
        <w:spacing w:line="360" w:lineRule="auto"/>
        <w:ind w:left="851"/>
        <w:rPr>
          <w:rFonts w:ascii="Garamond" w:hAnsi="Garamond"/>
        </w:rPr>
      </w:pPr>
    </w:p>
    <w:p w14:paraId="6980C5F0" w14:textId="1E00C4A9" w:rsidR="004859EF" w:rsidRDefault="004859EF" w:rsidP="004859EF">
      <w:pPr>
        <w:keepNext/>
        <w:keepLines/>
        <w:spacing w:line="360" w:lineRule="auto"/>
        <w:rPr>
          <w:rFonts w:ascii="Garamond" w:hAnsi="Garamond"/>
          <w:b/>
          <w:sz w:val="28"/>
          <w:szCs w:val="28"/>
        </w:rPr>
        <w:sectPr w:rsidR="004859EF" w:rsidSect="002D01DE">
          <w:type w:val="continuous"/>
          <w:pgSz w:w="11906" w:h="16838"/>
          <w:pgMar w:top="1417" w:right="1417" w:bottom="1417" w:left="1417" w:header="708" w:footer="708" w:gutter="0"/>
          <w:cols w:num="2" w:space="24"/>
          <w:docGrid w:linePitch="360"/>
        </w:sectPr>
      </w:pPr>
    </w:p>
    <w:p w14:paraId="0114F0F5" w14:textId="238F192C" w:rsidR="002D01DE" w:rsidRDefault="002D01DE" w:rsidP="004859EF">
      <w:pPr>
        <w:keepNext/>
        <w:keepLines/>
        <w:spacing w:line="360" w:lineRule="auto"/>
        <w:rPr>
          <w:rFonts w:ascii="Garamond" w:hAnsi="Garamond"/>
          <w:b/>
          <w:sz w:val="28"/>
          <w:szCs w:val="28"/>
        </w:rPr>
      </w:pPr>
    </w:p>
    <w:p w14:paraId="43C5724B" w14:textId="77777777" w:rsidR="00F323FF" w:rsidRDefault="00F323FF" w:rsidP="004859EF">
      <w:pPr>
        <w:keepNext/>
        <w:keepLines/>
        <w:spacing w:line="360" w:lineRule="auto"/>
        <w:rPr>
          <w:rFonts w:ascii="Garamond" w:hAnsi="Garamond"/>
          <w:b/>
          <w:sz w:val="28"/>
          <w:szCs w:val="28"/>
        </w:rPr>
      </w:pPr>
    </w:p>
    <w:p w14:paraId="2166E773" w14:textId="3A566E69" w:rsidR="00285C7F" w:rsidRDefault="004859EF" w:rsidP="00285C7F">
      <w:pPr>
        <w:widowControl w:val="0"/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Fontosabb internetes hivatkozások</w:t>
      </w:r>
    </w:p>
    <w:p w14:paraId="7D5577DF" w14:textId="47B006B1" w:rsidR="00F070AD" w:rsidRPr="00285C7F" w:rsidRDefault="00F070AD" w:rsidP="00285C7F">
      <w:pPr>
        <w:widowControl w:val="0"/>
        <w:spacing w:line="360" w:lineRule="auto"/>
        <w:rPr>
          <w:rFonts w:ascii="Garamond" w:hAnsi="Garamond"/>
          <w:b/>
          <w:sz w:val="28"/>
          <w:szCs w:val="28"/>
        </w:rPr>
      </w:pPr>
      <w:r w:rsidRPr="00F070AD">
        <w:rPr>
          <w:rFonts w:ascii="Garamond" w:hAnsi="Garamond"/>
          <w:b/>
        </w:rPr>
        <w:t xml:space="preserve">Néhány mű hang- és videófelvétele </w:t>
      </w:r>
    </w:p>
    <w:p w14:paraId="399A5262" w14:textId="77777777" w:rsidR="0063597A" w:rsidRDefault="0063597A" w:rsidP="0063597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114796">
        <w:rPr>
          <w:rFonts w:ascii="Garamond" w:hAnsi="Garamond"/>
          <w:bCs/>
        </w:rPr>
        <w:t>Kockaj</w:t>
      </w:r>
      <w:r>
        <w:rPr>
          <w:rFonts w:ascii="Garamond" w:hAnsi="Garamond"/>
          <w:bCs/>
        </w:rPr>
        <w:t>á</w:t>
      </w:r>
      <w:r w:rsidRPr="00114796">
        <w:rPr>
          <w:rFonts w:ascii="Garamond" w:hAnsi="Garamond"/>
          <w:bCs/>
        </w:rPr>
        <w:t xml:space="preserve">ték </w:t>
      </w:r>
      <w:r>
        <w:rPr>
          <w:rFonts w:ascii="Garamond" w:hAnsi="Garamond"/>
          <w:bCs/>
        </w:rPr>
        <w:t>(Weöres Sándor versére) (Juhász Orsolya Anna, mezzoszoprán)</w:t>
      </w:r>
      <w:r>
        <w:rPr>
          <w:rFonts w:ascii="Garamond" w:hAnsi="Garamond"/>
          <w:bCs/>
        </w:rPr>
        <w:br/>
      </w:r>
      <w:hyperlink r:id="rId14" w:history="1">
        <w:r w:rsidRPr="00DD72CB">
          <w:rPr>
            <w:rStyle w:val="Hiperhivatkozs"/>
            <w:rFonts w:ascii="Garamond" w:hAnsi="Garamond"/>
            <w:bCs/>
          </w:rPr>
          <w:t>https://www.youtube.com/watch?v=0Jtv5mWY_LQ</w:t>
        </w:r>
      </w:hyperlink>
    </w:p>
    <w:p w14:paraId="68F4FA4E" w14:textId="6ABECD00" w:rsidR="00F070AD" w:rsidRDefault="00DD72CB" w:rsidP="00F65DB7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114796">
        <w:rPr>
          <w:rFonts w:ascii="Garamond" w:hAnsi="Garamond"/>
          <w:bCs/>
        </w:rPr>
        <w:t>DEAC No. 3</w:t>
      </w:r>
      <w:r>
        <w:rPr>
          <w:rFonts w:ascii="Garamond" w:hAnsi="Garamond"/>
          <w:bCs/>
        </w:rPr>
        <w:t xml:space="preserve"> (Horváth Bálint, zongora)</w:t>
      </w:r>
      <w:r w:rsidR="00F070AD">
        <w:rPr>
          <w:rFonts w:ascii="Garamond" w:hAnsi="Garamond"/>
          <w:bCs/>
        </w:rPr>
        <w:br/>
      </w:r>
      <w:hyperlink r:id="rId15" w:history="1">
        <w:r w:rsidR="00F070AD" w:rsidRPr="00D92693">
          <w:rPr>
            <w:rStyle w:val="Hiperhivatkozs"/>
            <w:rFonts w:ascii="Garamond" w:hAnsi="Garamond"/>
            <w:bCs/>
          </w:rPr>
          <w:t>https://www.youtube.com/watch?v=aCKiswWHTaw</w:t>
        </w:r>
      </w:hyperlink>
    </w:p>
    <w:p w14:paraId="4D051A9F" w14:textId="77777777" w:rsidR="00114796" w:rsidRDefault="00114796" w:rsidP="0011479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Horváth Bálint: </w:t>
      </w:r>
      <w:proofErr w:type="spellStart"/>
      <w:r>
        <w:rPr>
          <w:rFonts w:ascii="Garamond" w:hAnsi="Garamond"/>
          <w:bCs/>
        </w:rPr>
        <w:t>Suite</w:t>
      </w:r>
      <w:proofErr w:type="spellEnd"/>
      <w:r>
        <w:rPr>
          <w:rFonts w:ascii="Garamond" w:hAnsi="Garamond"/>
          <w:bCs/>
        </w:rPr>
        <w:t xml:space="preserve"> – cimbalomra (Szalai András)</w:t>
      </w:r>
      <w:r>
        <w:rPr>
          <w:rFonts w:ascii="Garamond" w:hAnsi="Garamond"/>
          <w:bCs/>
        </w:rPr>
        <w:br/>
      </w:r>
      <w:hyperlink r:id="rId16" w:history="1">
        <w:r w:rsidRPr="00F65DB7">
          <w:rPr>
            <w:rStyle w:val="Hiperhivatkozs"/>
            <w:rFonts w:ascii="Garamond" w:hAnsi="Garamond"/>
            <w:bCs/>
          </w:rPr>
          <w:t>https://www.youtube.com/watch?v=gmlC_2kpzH0</w:t>
        </w:r>
      </w:hyperlink>
    </w:p>
    <w:p w14:paraId="500825C4" w14:textId="77777777" w:rsidR="00950316" w:rsidRDefault="00950316" w:rsidP="0095031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Horváth Bálint: </w:t>
      </w:r>
      <w:proofErr w:type="spellStart"/>
      <w:r>
        <w:rPr>
          <w:rFonts w:ascii="Garamond" w:hAnsi="Garamond"/>
          <w:bCs/>
        </w:rPr>
        <w:t>Salvator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Mundi</w:t>
      </w:r>
      <w:proofErr w:type="spellEnd"/>
      <w:r>
        <w:rPr>
          <w:rFonts w:ascii="Garamond" w:hAnsi="Garamond"/>
          <w:bCs/>
        </w:rPr>
        <w:t xml:space="preserve"> – 3 viola da </w:t>
      </w:r>
      <w:proofErr w:type="spellStart"/>
      <w:r>
        <w:rPr>
          <w:rFonts w:ascii="Garamond" w:hAnsi="Garamond"/>
          <w:bCs/>
        </w:rPr>
        <w:t>gambára</w:t>
      </w:r>
      <w:proofErr w:type="spellEnd"/>
      <w:r>
        <w:rPr>
          <w:rFonts w:ascii="Garamond" w:hAnsi="Garamond"/>
          <w:bCs/>
        </w:rPr>
        <w:t xml:space="preserve"> (</w:t>
      </w:r>
      <w:proofErr w:type="spellStart"/>
      <w:r>
        <w:rPr>
          <w:rFonts w:ascii="Garamond" w:hAnsi="Garamond"/>
          <w:bCs/>
        </w:rPr>
        <w:t>Kallai</w:t>
      </w:r>
      <w:proofErr w:type="spellEnd"/>
      <w:r>
        <w:rPr>
          <w:rFonts w:ascii="Garamond" w:hAnsi="Garamond"/>
          <w:bCs/>
        </w:rPr>
        <w:t xml:space="preserve"> Nóra, Nagy Réka, Regős Júlia) (22:00-tól)</w:t>
      </w:r>
      <w:r>
        <w:rPr>
          <w:rFonts w:ascii="Garamond" w:hAnsi="Garamond"/>
          <w:bCs/>
        </w:rPr>
        <w:br/>
      </w:r>
      <w:hyperlink r:id="rId17" w:history="1">
        <w:r w:rsidRPr="005E1254">
          <w:rPr>
            <w:rStyle w:val="Hiperhivatkozs"/>
            <w:rFonts w:ascii="Garamond" w:hAnsi="Garamond"/>
            <w:bCs/>
          </w:rPr>
          <w:t>https://www.youtube.com/watch?v=xt5klyByerY&amp;list=PLVXKR3B09Pi2nViCkrYy2y3yQHoI_xktn&amp;index=17</w:t>
        </w:r>
      </w:hyperlink>
      <w:r>
        <w:rPr>
          <w:rFonts w:ascii="Garamond" w:hAnsi="Garamond"/>
          <w:bCs/>
        </w:rPr>
        <w:t xml:space="preserve"> (22:00-tól)</w:t>
      </w:r>
    </w:p>
    <w:p w14:paraId="074049B2" w14:textId="77777777" w:rsidR="00114796" w:rsidRPr="008D4CB4" w:rsidRDefault="00114796" w:rsidP="00114796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Horváth Bálint: Három zenekari darab (Magyar Rádió Szimfonikus Zenekara, Tihanyi László </w:t>
      </w:r>
      <w:proofErr w:type="spellStart"/>
      <w:r>
        <w:rPr>
          <w:rFonts w:ascii="Garamond" w:hAnsi="Garamond"/>
          <w:bCs/>
        </w:rPr>
        <w:t>vez</w:t>
      </w:r>
      <w:proofErr w:type="spellEnd"/>
      <w:r>
        <w:rPr>
          <w:rFonts w:ascii="Garamond" w:hAnsi="Garamond"/>
          <w:bCs/>
        </w:rPr>
        <w:t xml:space="preserve">.) </w:t>
      </w:r>
      <w:hyperlink r:id="rId18" w:history="1">
        <w:r w:rsidRPr="00D92693">
          <w:rPr>
            <w:rStyle w:val="Hiperhivatkozs"/>
            <w:rFonts w:ascii="Garamond" w:hAnsi="Garamond"/>
            <w:bCs/>
          </w:rPr>
          <w:t>https://www.youtube.com/watch?v=EG3Blzys0sI</w:t>
        </w:r>
      </w:hyperlink>
      <w:r>
        <w:rPr>
          <w:rFonts w:ascii="Garamond" w:hAnsi="Garamond"/>
          <w:bCs/>
        </w:rPr>
        <w:t xml:space="preserve"> ;</w:t>
      </w:r>
      <w:r w:rsidRPr="008D4CB4">
        <w:rPr>
          <w:rFonts w:ascii="Garamond" w:hAnsi="Garamond"/>
          <w:bCs/>
        </w:rPr>
        <w:t xml:space="preserve"> </w:t>
      </w:r>
      <w:hyperlink r:id="rId19" w:history="1">
        <w:r w:rsidRPr="00D92693">
          <w:rPr>
            <w:rStyle w:val="Hiperhivatkozs"/>
            <w:rFonts w:ascii="Garamond" w:hAnsi="Garamond"/>
            <w:bCs/>
          </w:rPr>
          <w:t>https://www.youtube.com/watch?v=CR9fupioEck</w:t>
        </w:r>
      </w:hyperlink>
      <w:r w:rsidRPr="008D4CB4">
        <w:rPr>
          <w:rFonts w:ascii="Garamond" w:hAnsi="Garamond"/>
          <w:bCs/>
        </w:rPr>
        <w:t xml:space="preserve"> ; </w:t>
      </w:r>
      <w:hyperlink r:id="rId20" w:history="1">
        <w:r w:rsidRPr="008D4CB4">
          <w:rPr>
            <w:rStyle w:val="Hiperhivatkozs"/>
            <w:rFonts w:ascii="Garamond" w:hAnsi="Garamond"/>
            <w:bCs/>
          </w:rPr>
          <w:t>https://www.youtube.com/watch?v=CtEIJ3QB-Fs</w:t>
        </w:r>
      </w:hyperlink>
    </w:p>
    <w:p w14:paraId="4B2453C8" w14:textId="77777777" w:rsidR="008D4CB4" w:rsidRDefault="008D4CB4" w:rsidP="008D4CB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Horváth Bálint: Betemetett a nagy hó (</w:t>
      </w:r>
      <w:proofErr w:type="spellStart"/>
      <w:r>
        <w:rPr>
          <w:rFonts w:ascii="Garamond" w:hAnsi="Garamond"/>
          <w:bCs/>
        </w:rPr>
        <w:t>Kányádi</w:t>
      </w:r>
      <w:proofErr w:type="spellEnd"/>
      <w:r>
        <w:rPr>
          <w:rFonts w:ascii="Garamond" w:hAnsi="Garamond"/>
          <w:bCs/>
        </w:rPr>
        <w:t xml:space="preserve"> Sándor versére) (Juhász Orsolya Anna, mezzoszoprán, Horváth Bálint, zongora, A38 hajó)</w:t>
      </w:r>
    </w:p>
    <w:p w14:paraId="4BAEEFD4" w14:textId="77777777" w:rsidR="008D4CB4" w:rsidRDefault="002C7598" w:rsidP="008D4CB4">
      <w:pPr>
        <w:pStyle w:val="Listaszerbekezds"/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hyperlink r:id="rId21" w:history="1">
        <w:r w:rsidR="008D4CB4" w:rsidRPr="00D92693">
          <w:rPr>
            <w:rStyle w:val="Hiperhivatkozs"/>
            <w:rFonts w:ascii="Garamond" w:hAnsi="Garamond"/>
            <w:bCs/>
          </w:rPr>
          <w:t>https://www.youtube.com/watch?v=V5NKJZchowE</w:t>
        </w:r>
      </w:hyperlink>
    </w:p>
    <w:p w14:paraId="5B46EDF9" w14:textId="767348F9" w:rsidR="008D4CB4" w:rsidRDefault="008D4CB4" w:rsidP="008D4CB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Horváth Bálint: </w:t>
      </w:r>
      <w:proofErr w:type="spellStart"/>
      <w:r>
        <w:rPr>
          <w:rFonts w:ascii="Garamond" w:hAnsi="Garamond"/>
          <w:bCs/>
        </w:rPr>
        <w:t>Sanzonett</w:t>
      </w:r>
      <w:proofErr w:type="spellEnd"/>
      <w:r>
        <w:rPr>
          <w:rFonts w:ascii="Garamond" w:hAnsi="Garamond"/>
          <w:bCs/>
        </w:rPr>
        <w:t xml:space="preserve"> (Weöres Sándor versére) (Juhász Orsolya Anna, mezzoszoprán, Horváth Bálint, zongora, A38 hajó)</w:t>
      </w:r>
      <w:r w:rsidRPr="00F65DB7">
        <w:rPr>
          <w:rFonts w:ascii="Garamond" w:hAnsi="Garamond"/>
          <w:bCs/>
        </w:rPr>
        <w:br/>
      </w:r>
      <w:hyperlink r:id="rId22" w:history="1">
        <w:r w:rsidRPr="00F65DB7">
          <w:rPr>
            <w:rStyle w:val="Hiperhivatkozs"/>
            <w:rFonts w:ascii="Garamond" w:hAnsi="Garamond"/>
            <w:bCs/>
          </w:rPr>
          <w:t>https://www.youtube.com/watch?v=4ueSPvwfjZo</w:t>
        </w:r>
      </w:hyperlink>
    </w:p>
    <w:p w14:paraId="28B4F840" w14:textId="77777777" w:rsidR="0063597A" w:rsidRPr="008D4CB4" w:rsidRDefault="0063597A" w:rsidP="0063597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Horváth Bálint: Angol dalok (Szakács Ildikó, szoprán, Horváth Bálint, zongora) </w:t>
      </w:r>
      <w:hyperlink r:id="rId23" w:history="1">
        <w:r w:rsidRPr="00134E9E">
          <w:rPr>
            <w:rStyle w:val="Hiperhivatkozs"/>
            <w:rFonts w:ascii="Garamond" w:hAnsi="Garamond"/>
            <w:bCs/>
          </w:rPr>
          <w:t>https://soundcloud.com/horvathbalint86/sets/english-songs-angol-dalok-2007-2019</w:t>
        </w:r>
      </w:hyperlink>
    </w:p>
    <w:p w14:paraId="78A07DA8" w14:textId="43EB0BCD" w:rsidR="00877FF2" w:rsidRDefault="00877FF2" w:rsidP="008D4CB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Horváth Bálint: Szobrokat vittem (Nemes Nagy Ágnes versére) (</w:t>
      </w:r>
      <w:proofErr w:type="spellStart"/>
      <w:r>
        <w:rPr>
          <w:rFonts w:ascii="Garamond" w:hAnsi="Garamond"/>
          <w:bCs/>
        </w:rPr>
        <w:t>Szutrély</w:t>
      </w:r>
      <w:proofErr w:type="spellEnd"/>
      <w:r>
        <w:rPr>
          <w:rFonts w:ascii="Garamond" w:hAnsi="Garamond"/>
          <w:bCs/>
        </w:rPr>
        <w:t xml:space="preserve"> Katalin, szoprán</w:t>
      </w:r>
      <w:r w:rsidR="00134E9E">
        <w:rPr>
          <w:rFonts w:ascii="Garamond" w:hAnsi="Garamond"/>
          <w:bCs/>
        </w:rPr>
        <w:t>, kamaraegyüttes)</w:t>
      </w:r>
      <w:r w:rsidR="00134E9E">
        <w:rPr>
          <w:rFonts w:ascii="Garamond" w:hAnsi="Garamond"/>
          <w:bCs/>
        </w:rPr>
        <w:br/>
      </w:r>
      <w:hyperlink r:id="rId24" w:history="1">
        <w:r w:rsidR="00134E9E" w:rsidRPr="00134E9E">
          <w:rPr>
            <w:rStyle w:val="Hiperhivatkozs"/>
            <w:rFonts w:ascii="Garamond" w:hAnsi="Garamond"/>
            <w:bCs/>
          </w:rPr>
          <w:t>https://soundcloud.com/horvathbalint86/szobrokat-vittem-i</w:t>
        </w:r>
      </w:hyperlink>
    </w:p>
    <w:p w14:paraId="7D24DE05" w14:textId="3BAA8708" w:rsidR="00F070AD" w:rsidRDefault="0051677E" w:rsidP="00F65DB7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Egy Brahms-mű és két, rá reflektáló Horváth Bálint-dal</w:t>
      </w:r>
      <w:r w:rsidR="00F070AD">
        <w:rPr>
          <w:rFonts w:ascii="Garamond" w:hAnsi="Garamond"/>
          <w:bCs/>
        </w:rPr>
        <w:t xml:space="preserve"> </w:t>
      </w:r>
      <w:r w:rsidR="00134E9E">
        <w:rPr>
          <w:rFonts w:ascii="Garamond" w:hAnsi="Garamond"/>
          <w:bCs/>
        </w:rPr>
        <w:t>(</w:t>
      </w:r>
      <w:proofErr w:type="spellStart"/>
      <w:r w:rsidR="00134E9E">
        <w:rPr>
          <w:rFonts w:ascii="Garamond" w:hAnsi="Garamond"/>
          <w:bCs/>
        </w:rPr>
        <w:t>Staszny</w:t>
      </w:r>
      <w:proofErr w:type="spellEnd"/>
      <w:r w:rsidR="00134E9E">
        <w:rPr>
          <w:rFonts w:ascii="Garamond" w:hAnsi="Garamond"/>
          <w:bCs/>
        </w:rPr>
        <w:t xml:space="preserve"> Zsófia, szoprán, Szabó Ferenc János, zongora) </w:t>
      </w:r>
      <w:r w:rsidR="00F070AD">
        <w:rPr>
          <w:rFonts w:ascii="Garamond" w:hAnsi="Garamond"/>
          <w:bCs/>
        </w:rPr>
        <w:t>(35:30-tól)</w:t>
      </w:r>
      <w:r>
        <w:rPr>
          <w:rFonts w:ascii="Garamond" w:hAnsi="Garamond"/>
          <w:bCs/>
        </w:rPr>
        <w:br/>
      </w:r>
      <w:hyperlink r:id="rId25" w:history="1">
        <w:r w:rsidRPr="0051677E">
          <w:rPr>
            <w:rStyle w:val="Hiperhivatkozs"/>
            <w:rFonts w:ascii="Garamond" w:hAnsi="Garamond"/>
            <w:bCs/>
          </w:rPr>
          <w:t>https://www.youtube.com/watch?v=bXcMX2ZkSeA</w:t>
        </w:r>
      </w:hyperlink>
      <w:r w:rsidR="005E1254">
        <w:rPr>
          <w:rFonts w:ascii="Garamond" w:hAnsi="Garamond"/>
          <w:bCs/>
        </w:rPr>
        <w:t xml:space="preserve"> (35:30-tól)</w:t>
      </w:r>
    </w:p>
    <w:p w14:paraId="5802B7A1" w14:textId="16F5E71B" w:rsidR="00F070AD" w:rsidRDefault="00F070AD" w:rsidP="00F070A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 Házsongárd arcai című 10 részes, az MTVA számára készített dokumentumfilm-sorozat (Zeneszerző: Horváth Bálint)</w:t>
      </w:r>
      <w:r>
        <w:rPr>
          <w:rFonts w:ascii="Garamond" w:hAnsi="Garamond"/>
          <w:bCs/>
        </w:rPr>
        <w:br/>
      </w:r>
      <w:hyperlink r:id="rId26" w:history="1">
        <w:r w:rsidRPr="00D92693">
          <w:rPr>
            <w:rStyle w:val="Hiperhivatkozs"/>
            <w:rFonts w:ascii="Garamond" w:hAnsi="Garamond"/>
            <w:bCs/>
          </w:rPr>
          <w:t>https://nava.hu/id/3106839/</w:t>
        </w:r>
      </w:hyperlink>
      <w:r>
        <w:rPr>
          <w:rFonts w:ascii="Garamond" w:hAnsi="Garamond"/>
          <w:bCs/>
        </w:rPr>
        <w:t xml:space="preserve"> ; </w:t>
      </w:r>
      <w:hyperlink r:id="rId27" w:history="1">
        <w:r w:rsidRPr="00D92693">
          <w:rPr>
            <w:rStyle w:val="Hiperhivatkozs"/>
            <w:rFonts w:ascii="Garamond" w:hAnsi="Garamond"/>
            <w:bCs/>
          </w:rPr>
          <w:t>https://nava.hu/id/3106841/</w:t>
        </w:r>
      </w:hyperlink>
      <w:r>
        <w:rPr>
          <w:rFonts w:ascii="Garamond" w:hAnsi="Garamond"/>
          <w:bCs/>
        </w:rPr>
        <w:t xml:space="preserve"> ; </w:t>
      </w:r>
      <w:hyperlink r:id="rId28" w:history="1">
        <w:r w:rsidRPr="00D92693">
          <w:rPr>
            <w:rStyle w:val="Hiperhivatkozs"/>
            <w:rFonts w:ascii="Garamond" w:hAnsi="Garamond"/>
            <w:bCs/>
          </w:rPr>
          <w:t>https://nava.hu/id/3107266/</w:t>
        </w:r>
      </w:hyperlink>
      <w:r>
        <w:rPr>
          <w:rFonts w:ascii="Garamond" w:hAnsi="Garamond"/>
          <w:bCs/>
        </w:rPr>
        <w:t xml:space="preserve"> </w:t>
      </w:r>
    </w:p>
    <w:p w14:paraId="0DE7ADE7" w14:textId="77777777" w:rsidR="00F070AD" w:rsidRDefault="00F070AD" w:rsidP="00F070AD">
      <w:pPr>
        <w:pStyle w:val="Listaszerbekezds"/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3F799743" w14:textId="56C78C6C" w:rsidR="00084E74" w:rsidRPr="00F070AD" w:rsidRDefault="00F070AD" w:rsidP="00F070AD">
      <w:pPr>
        <w:widowControl w:val="0"/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>Interjúk, beharangozók, beszámolók</w:t>
      </w:r>
      <w:r w:rsidRPr="00F070AD">
        <w:rPr>
          <w:rFonts w:ascii="Garamond" w:hAnsi="Garamond"/>
          <w:b/>
        </w:rPr>
        <w:t xml:space="preserve"> </w:t>
      </w:r>
    </w:p>
    <w:p w14:paraId="0885F0D4" w14:textId="77777777" w:rsidR="00DB4B54" w:rsidRPr="001F3B68" w:rsidRDefault="00DB4B54" w:rsidP="00DB4B5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1F3B68">
        <w:rPr>
          <w:rFonts w:ascii="Garamond" w:hAnsi="Garamond"/>
          <w:bCs/>
        </w:rPr>
        <w:t xml:space="preserve">A </w:t>
      </w:r>
      <w:r w:rsidRPr="001F3B68">
        <w:rPr>
          <w:rFonts w:ascii="Garamond" w:hAnsi="Garamond"/>
          <w:bCs/>
          <w:i/>
          <w:iCs/>
        </w:rPr>
        <w:t>Papageno.hu</w:t>
      </w:r>
      <w:r w:rsidRPr="001F3B68">
        <w:rPr>
          <w:rFonts w:ascii="Garamond" w:hAnsi="Garamond"/>
          <w:bCs/>
        </w:rPr>
        <w:t xml:space="preserve"> 2019-es interjúja </w:t>
      </w:r>
      <w:r>
        <w:rPr>
          <w:rFonts w:ascii="Garamond" w:hAnsi="Garamond"/>
          <w:bCs/>
        </w:rPr>
        <w:t>Horváth Bálinttal</w:t>
      </w:r>
      <w:r w:rsidRPr="001F3B68">
        <w:rPr>
          <w:rFonts w:ascii="Garamond" w:hAnsi="Garamond"/>
          <w:bCs/>
        </w:rPr>
        <w:br/>
      </w:r>
      <w:hyperlink r:id="rId29" w:history="1">
        <w:r w:rsidRPr="001F3B68">
          <w:rPr>
            <w:rStyle w:val="Hiperhivatkozs"/>
            <w:rFonts w:ascii="Garamond" w:hAnsi="Garamond"/>
            <w:bCs/>
          </w:rPr>
          <w:t>https://papageno.hu/featured/2019/02/horvath-balint-allando-megismeresi-vagy-hajt/</w:t>
        </w:r>
      </w:hyperlink>
    </w:p>
    <w:p w14:paraId="243DCA50" w14:textId="0876B6AE" w:rsidR="00CD31A5" w:rsidRPr="001F3B68" w:rsidRDefault="00CD31A5" w:rsidP="00CD31A5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1F3B68">
        <w:rPr>
          <w:rFonts w:ascii="Garamond" w:hAnsi="Garamond"/>
          <w:bCs/>
        </w:rPr>
        <w:t xml:space="preserve">A </w:t>
      </w:r>
      <w:r w:rsidRPr="00A6120C">
        <w:rPr>
          <w:rFonts w:ascii="Garamond" w:hAnsi="Garamond"/>
          <w:bCs/>
          <w:i/>
          <w:iCs/>
        </w:rPr>
        <w:t>Papageno.hu</w:t>
      </w:r>
      <w:r w:rsidRPr="001F3B68">
        <w:rPr>
          <w:rFonts w:ascii="Garamond" w:hAnsi="Garamond"/>
          <w:bCs/>
        </w:rPr>
        <w:t xml:space="preserve"> beharangozója Horváth Bálint zeneszerzői estjéről (Budapest Music Center)</w:t>
      </w:r>
      <w:r>
        <w:rPr>
          <w:rFonts w:ascii="Garamond" w:hAnsi="Garamond"/>
          <w:bCs/>
        </w:rPr>
        <w:t xml:space="preserve"> és a koncert műsora </w:t>
      </w:r>
    </w:p>
    <w:p w14:paraId="71872677" w14:textId="27005057" w:rsidR="00CD31A5" w:rsidRDefault="002C7598" w:rsidP="00CD31A5">
      <w:pPr>
        <w:pStyle w:val="Listaszerbekezds"/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hyperlink r:id="rId30" w:history="1">
        <w:r w:rsidR="00CD31A5" w:rsidRPr="00D92693">
          <w:rPr>
            <w:rStyle w:val="Hiperhivatkozs"/>
            <w:rFonts w:ascii="Garamond" w:hAnsi="Garamond"/>
            <w:bCs/>
          </w:rPr>
          <w:t>https://papageno.hu/featured/2019/10/uj-muveit-mutatja-horvath-balint-a-budapest-music-centerben/</w:t>
        </w:r>
      </w:hyperlink>
      <w:r w:rsidR="00435F8B">
        <w:rPr>
          <w:rFonts w:ascii="Garamond" w:hAnsi="Garamond"/>
          <w:bCs/>
        </w:rPr>
        <w:t xml:space="preserve"> ; </w:t>
      </w:r>
      <w:r w:rsidR="00CD31A5">
        <w:rPr>
          <w:rFonts w:ascii="Garamond" w:hAnsi="Garamond"/>
          <w:bCs/>
        </w:rPr>
        <w:br/>
      </w:r>
      <w:hyperlink r:id="rId31" w:history="1">
        <w:r w:rsidR="00CD31A5" w:rsidRPr="00B823C9">
          <w:rPr>
            <w:rStyle w:val="Hiperhivatkozs"/>
            <w:rFonts w:ascii="Garamond" w:hAnsi="Garamond"/>
            <w:bCs/>
          </w:rPr>
          <w:t>https://bmc.hu/programok/horvath-balint-szerzoi-estje</w:t>
        </w:r>
      </w:hyperlink>
    </w:p>
    <w:p w14:paraId="68DBA767" w14:textId="1A5DE012" w:rsidR="00CD31A5" w:rsidRDefault="00CD31A5" w:rsidP="00CD31A5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 bu</w:t>
      </w:r>
      <w:r w:rsidR="00114796">
        <w:rPr>
          <w:rFonts w:ascii="Garamond" w:hAnsi="Garamond"/>
          <w:bCs/>
        </w:rPr>
        <w:t>d</w:t>
      </w:r>
      <w:r>
        <w:rPr>
          <w:rFonts w:ascii="Garamond" w:hAnsi="Garamond"/>
          <w:bCs/>
        </w:rPr>
        <w:t xml:space="preserve">apesti RS9 Színház </w:t>
      </w:r>
      <w:r w:rsidR="0063597A">
        <w:rPr>
          <w:rFonts w:ascii="Garamond" w:hAnsi="Garamond"/>
          <w:bCs/>
        </w:rPr>
        <w:t>híradása</w:t>
      </w:r>
      <w:r>
        <w:rPr>
          <w:rFonts w:ascii="Garamond" w:hAnsi="Garamond"/>
          <w:bCs/>
        </w:rPr>
        <w:t xml:space="preserve"> Horváth Bálint zeneszerzői estjéről </w:t>
      </w:r>
      <w:r>
        <w:rPr>
          <w:rFonts w:ascii="Garamond" w:hAnsi="Garamond"/>
          <w:bCs/>
        </w:rPr>
        <w:br/>
      </w:r>
      <w:hyperlink r:id="rId32" w:history="1">
        <w:r w:rsidRPr="00DD72CB">
          <w:rPr>
            <w:rStyle w:val="Hiperhivatkozs"/>
            <w:rFonts w:ascii="Garamond" w:hAnsi="Garamond"/>
            <w:bCs/>
          </w:rPr>
          <w:t>https://rs9.hu/tag/horvath-balint/</w:t>
        </w:r>
      </w:hyperlink>
    </w:p>
    <w:p w14:paraId="4CE2E1DD" w14:textId="3E7B9EB8" w:rsidR="000C140D" w:rsidRPr="0063597A" w:rsidRDefault="00F070AD" w:rsidP="0063597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Bukaresti és erdélyi zeneszerzői estek </w:t>
      </w:r>
      <w:r>
        <w:rPr>
          <w:rFonts w:ascii="Garamond" w:hAnsi="Garamond"/>
          <w:bCs/>
        </w:rPr>
        <w:br/>
      </w:r>
      <w:hyperlink r:id="rId33" w:history="1">
        <w:r w:rsidRPr="00EE473F">
          <w:rPr>
            <w:rStyle w:val="Hiperhivatkozs"/>
            <w:rFonts w:ascii="Garamond" w:hAnsi="Garamond"/>
            <w:bCs/>
          </w:rPr>
          <w:t>https://www.bukarestiradio.ro/2015/11/04/bukarestben-lep-fel-horvath-balint/</w:t>
        </w:r>
      </w:hyperlink>
      <w:r w:rsidR="00F65DB7">
        <w:rPr>
          <w:rFonts w:ascii="Garamond" w:hAnsi="Garamond"/>
          <w:bCs/>
        </w:rPr>
        <w:t xml:space="preserve"> ; </w:t>
      </w:r>
      <w:hyperlink r:id="rId34" w:history="1">
        <w:r w:rsidR="00F65DB7" w:rsidRPr="00F65DB7">
          <w:rPr>
            <w:rStyle w:val="Hiperhivatkozs"/>
            <w:rFonts w:ascii="Garamond" w:hAnsi="Garamond"/>
            <w:bCs/>
          </w:rPr>
          <w:t>https://www.emke.ro/horváth-bálint-zeneszerzői-estje</w:t>
        </w:r>
      </w:hyperlink>
      <w:r w:rsidR="00F65DB7">
        <w:rPr>
          <w:rFonts w:ascii="Garamond" w:hAnsi="Garamond"/>
          <w:bCs/>
        </w:rPr>
        <w:t xml:space="preserve"> ;</w:t>
      </w:r>
      <w:r w:rsidR="00822946">
        <w:rPr>
          <w:rFonts w:ascii="Garamond" w:hAnsi="Garamond"/>
          <w:bCs/>
        </w:rPr>
        <w:t xml:space="preserve"> </w:t>
      </w:r>
      <w:hyperlink r:id="rId35" w:anchor="!hu/re/364/horvathbalintzeneszerzobemutatkozoestje.html" w:history="1">
        <w:r w:rsidR="00822946" w:rsidRPr="00822946">
          <w:rPr>
            <w:rStyle w:val="Hiperhivatkozs"/>
            <w:rFonts w:ascii="Garamond" w:hAnsi="Garamond"/>
            <w:bCs/>
          </w:rPr>
          <w:t>http://www.szereda.ro/ - !hu/re/364/horvathbalintzeneszerzobemutatkozoestje.html</w:t>
        </w:r>
      </w:hyperlink>
      <w:r w:rsidR="00822946">
        <w:rPr>
          <w:rFonts w:ascii="Garamond" w:hAnsi="Garamond"/>
          <w:bCs/>
        </w:rPr>
        <w:t xml:space="preserve"> ;</w:t>
      </w:r>
      <w:r w:rsidR="00F65DB7">
        <w:rPr>
          <w:rFonts w:ascii="Garamond" w:hAnsi="Garamond"/>
          <w:bCs/>
        </w:rPr>
        <w:t xml:space="preserve"> </w:t>
      </w:r>
      <w:hyperlink r:id="rId36" w:history="1">
        <w:r w:rsidR="00F65DB7" w:rsidRPr="00F65DB7">
          <w:rPr>
            <w:rStyle w:val="Hiperhivatkozs"/>
            <w:rFonts w:ascii="Garamond" w:hAnsi="Garamond"/>
            <w:bCs/>
          </w:rPr>
          <w:t>http://kisujsag.ro/horvath-balint-zeneszerzoi-estje/</w:t>
        </w:r>
      </w:hyperlink>
      <w:r w:rsidR="000C140D" w:rsidRPr="0063597A">
        <w:rPr>
          <w:rFonts w:ascii="Garamond" w:hAnsi="Garamond"/>
          <w:bCs/>
        </w:rPr>
        <w:br w:type="page"/>
      </w:r>
    </w:p>
    <w:p w14:paraId="610A5A58" w14:textId="6538BE21" w:rsidR="000C140D" w:rsidRDefault="000C140D" w:rsidP="000C140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lastRenderedPageBreak/>
        <w:t>Jakabffy</w:t>
      </w:r>
      <w:proofErr w:type="spellEnd"/>
      <w:r>
        <w:rPr>
          <w:rFonts w:ascii="Garamond" w:hAnsi="Garamond"/>
          <w:bCs/>
        </w:rPr>
        <w:t xml:space="preserve"> Tamás írása a kolozsvári </w:t>
      </w:r>
      <w:r w:rsidRPr="00804A7E">
        <w:rPr>
          <w:rFonts w:ascii="Garamond" w:hAnsi="Garamond"/>
          <w:bCs/>
          <w:i/>
          <w:iCs/>
        </w:rPr>
        <w:t>Helikon</w:t>
      </w:r>
      <w:r>
        <w:rPr>
          <w:rFonts w:ascii="Garamond" w:hAnsi="Garamond"/>
          <w:bCs/>
        </w:rPr>
        <w:t xml:space="preserve">ban </w:t>
      </w:r>
      <w:r w:rsidRPr="00804A7E">
        <w:rPr>
          <w:rFonts w:ascii="Garamond" w:hAnsi="Garamond"/>
          <w:bCs/>
          <w:i/>
          <w:iCs/>
        </w:rPr>
        <w:t>Horváth Bálint és az énekhang</w:t>
      </w:r>
      <w:r>
        <w:rPr>
          <w:rFonts w:ascii="Garamond" w:hAnsi="Garamond"/>
          <w:bCs/>
        </w:rPr>
        <w:t xml:space="preserve"> címmel </w:t>
      </w:r>
      <w:r>
        <w:rPr>
          <w:rFonts w:ascii="Garamond" w:hAnsi="Garamond"/>
          <w:bCs/>
        </w:rPr>
        <w:br/>
      </w:r>
      <w:hyperlink r:id="rId37" w:history="1">
        <w:r w:rsidRPr="00DD72CB">
          <w:rPr>
            <w:rStyle w:val="Hiperhivatkozs"/>
            <w:rFonts w:ascii="Garamond" w:hAnsi="Garamond"/>
            <w:bCs/>
          </w:rPr>
          <w:t>https://www.helikon.ro/horvath-balint-es-az-enekhang/</w:t>
        </w:r>
      </w:hyperlink>
    </w:p>
    <w:p w14:paraId="326D0C52" w14:textId="187DE32D" w:rsidR="00F070AD" w:rsidRDefault="00F070AD" w:rsidP="00F070A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Kodály-ösztöndíj</w:t>
      </w:r>
      <w:r w:rsidR="000C140D">
        <w:rPr>
          <w:rFonts w:ascii="Garamond" w:hAnsi="Garamond"/>
          <w:bCs/>
        </w:rPr>
        <w:t>ak</w:t>
      </w:r>
      <w:r>
        <w:rPr>
          <w:rFonts w:ascii="Garamond" w:hAnsi="Garamond"/>
          <w:bCs/>
        </w:rPr>
        <w:t xml:space="preserve"> </w:t>
      </w:r>
      <w:hyperlink r:id="rId38" w:history="1">
        <w:r w:rsidR="00435F8B" w:rsidRPr="00D92693">
          <w:rPr>
            <w:rStyle w:val="Hiperhivatkozs"/>
            <w:rFonts w:ascii="Garamond" w:hAnsi="Garamond"/>
            <w:bCs/>
          </w:rPr>
          <w:t>http://filharmonia.hu/osztondijak/lakatos_-ablakos/osztondijasok-2014/</w:t>
        </w:r>
      </w:hyperlink>
      <w:r w:rsidR="00435F8B">
        <w:rPr>
          <w:rFonts w:ascii="Garamond" w:hAnsi="Garamond"/>
          <w:bCs/>
        </w:rPr>
        <w:t xml:space="preserve"> ; </w:t>
      </w:r>
      <w:hyperlink r:id="rId39" w:history="1">
        <w:r w:rsidR="00435F8B" w:rsidRPr="00435F8B">
          <w:rPr>
            <w:rStyle w:val="Hiperhivatkozs"/>
            <w:rFonts w:ascii="Garamond" w:hAnsi="Garamond"/>
            <w:bCs/>
          </w:rPr>
          <w:t>https://fidelio.hu/klasszikus/fischer-annie-kodaly-zoltan-es-lakatos-ablakos-dezso-osztondijak-31921.html</w:t>
        </w:r>
      </w:hyperlink>
      <w:r w:rsidR="00435F8B">
        <w:rPr>
          <w:rFonts w:ascii="Garamond" w:hAnsi="Garamond"/>
          <w:bCs/>
        </w:rPr>
        <w:t xml:space="preserve"> ; </w:t>
      </w:r>
      <w:hyperlink r:id="rId40" w:history="1">
        <w:r w:rsidR="00435F8B" w:rsidRPr="00435F8B">
          <w:rPr>
            <w:rStyle w:val="Hiperhivatkozs"/>
            <w:rFonts w:ascii="Garamond" w:hAnsi="Garamond"/>
            <w:bCs/>
          </w:rPr>
          <w:t>http://filharmonia.hu/2016-evi-kodaly-zoltan-osztondijasok-nevsora/</w:t>
        </w:r>
      </w:hyperlink>
    </w:p>
    <w:p w14:paraId="47EA7EA4" w14:textId="3C046D5C" w:rsidR="00F070AD" w:rsidRDefault="00F070AD" w:rsidP="00F070A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budapesti Zenakadémia Opera Tanszékének diplomaelőadására írt opera bemutatója </w:t>
      </w:r>
      <w:r>
        <w:rPr>
          <w:rFonts w:ascii="Garamond" w:hAnsi="Garamond"/>
          <w:bCs/>
        </w:rPr>
        <w:br/>
      </w:r>
      <w:hyperlink r:id="rId41" w:history="1">
        <w:r w:rsidRPr="002361F0">
          <w:rPr>
            <w:rStyle w:val="Hiperhivatkozs"/>
            <w:rFonts w:ascii="Garamond" w:hAnsi="Garamond"/>
            <w:bCs/>
          </w:rPr>
          <w:t>https://zeneakademia.hu/mindenprogram/2014-06-18-operaszkeccsek-7578</w:t>
        </w:r>
      </w:hyperlink>
    </w:p>
    <w:p w14:paraId="0A093AB0" w14:textId="10E4440E" w:rsidR="00F070AD" w:rsidRDefault="00F070AD" w:rsidP="00F070A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Horváth Bálint Tornai József-dalai a költő Balassi-emlékkardjának átadóján </w:t>
      </w:r>
      <w:r>
        <w:rPr>
          <w:rFonts w:ascii="Garamond" w:hAnsi="Garamond"/>
          <w:bCs/>
        </w:rPr>
        <w:br/>
      </w:r>
      <w:hyperlink r:id="rId42" w:history="1">
        <w:r w:rsidRPr="002361F0">
          <w:rPr>
            <w:rStyle w:val="Hiperhivatkozs"/>
            <w:rFonts w:ascii="Garamond" w:hAnsi="Garamond"/>
            <w:bCs/>
          </w:rPr>
          <w:t>https://gondola.hu/cikkek/79922-Szerecsenek_Balassi-kardjaval.html</w:t>
        </w:r>
      </w:hyperlink>
    </w:p>
    <w:p w14:paraId="0B50E697" w14:textId="20139A90" w:rsidR="00F070AD" w:rsidRDefault="00F070AD" w:rsidP="00F070A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</w:t>
      </w:r>
      <w:proofErr w:type="spellStart"/>
      <w:r w:rsidRPr="00B823C9">
        <w:rPr>
          <w:rFonts w:ascii="Garamond" w:hAnsi="Garamond"/>
          <w:bCs/>
          <w:i/>
          <w:iCs/>
        </w:rPr>
        <w:t>Pages</w:t>
      </w:r>
      <w:proofErr w:type="spellEnd"/>
      <w:r w:rsidRPr="00B823C9">
        <w:rPr>
          <w:rFonts w:ascii="Garamond" w:hAnsi="Garamond"/>
          <w:bCs/>
          <w:i/>
          <w:iCs/>
        </w:rPr>
        <w:t xml:space="preserve"> </w:t>
      </w:r>
      <w:proofErr w:type="spellStart"/>
      <w:r w:rsidRPr="00B823C9">
        <w:rPr>
          <w:rFonts w:ascii="Garamond" w:hAnsi="Garamond"/>
          <w:bCs/>
          <w:i/>
          <w:iCs/>
        </w:rPr>
        <w:t>from</w:t>
      </w:r>
      <w:proofErr w:type="spellEnd"/>
      <w:r w:rsidRPr="00B823C9">
        <w:rPr>
          <w:rFonts w:ascii="Garamond" w:hAnsi="Garamond"/>
          <w:bCs/>
          <w:i/>
          <w:iCs/>
        </w:rPr>
        <w:t xml:space="preserve"> </w:t>
      </w:r>
      <w:proofErr w:type="spellStart"/>
      <w:r w:rsidRPr="00B823C9">
        <w:rPr>
          <w:rFonts w:ascii="Garamond" w:hAnsi="Garamond"/>
          <w:bCs/>
          <w:i/>
          <w:iCs/>
        </w:rPr>
        <w:t>my</w:t>
      </w:r>
      <w:proofErr w:type="spellEnd"/>
      <w:r w:rsidRPr="00B823C9">
        <w:rPr>
          <w:rFonts w:ascii="Garamond" w:hAnsi="Garamond"/>
          <w:bCs/>
          <w:i/>
          <w:iCs/>
        </w:rPr>
        <w:t xml:space="preserve"> </w:t>
      </w:r>
      <w:proofErr w:type="spellStart"/>
      <w:r w:rsidRPr="00B823C9">
        <w:rPr>
          <w:rFonts w:ascii="Garamond" w:hAnsi="Garamond"/>
          <w:bCs/>
          <w:i/>
          <w:iCs/>
        </w:rPr>
        <w:t>diary</w:t>
      </w:r>
      <w:proofErr w:type="spellEnd"/>
      <w:r>
        <w:rPr>
          <w:rFonts w:ascii="Garamond" w:hAnsi="Garamond"/>
          <w:bCs/>
        </w:rPr>
        <w:t xml:space="preserve"> című kamaramű </w:t>
      </w:r>
      <w:proofErr w:type="spellStart"/>
      <w:r>
        <w:rPr>
          <w:rFonts w:ascii="Garamond" w:hAnsi="Garamond"/>
          <w:bCs/>
        </w:rPr>
        <w:t>bemuatója</w:t>
      </w:r>
      <w:proofErr w:type="spellEnd"/>
      <w:r>
        <w:rPr>
          <w:rFonts w:ascii="Garamond" w:hAnsi="Garamond"/>
          <w:bCs/>
        </w:rPr>
        <w:t xml:space="preserve"> a New York-i </w:t>
      </w:r>
      <w:proofErr w:type="spellStart"/>
      <w:r>
        <w:rPr>
          <w:rFonts w:ascii="Garamond" w:hAnsi="Garamond"/>
          <w:bCs/>
        </w:rPr>
        <w:t>Juilliard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Schoolon</w:t>
      </w:r>
      <w:proofErr w:type="spellEnd"/>
      <w:r>
        <w:rPr>
          <w:rFonts w:ascii="Garamond" w:hAnsi="Garamond"/>
          <w:bCs/>
        </w:rPr>
        <w:t xml:space="preserve">, a New </w:t>
      </w:r>
      <w:proofErr w:type="spellStart"/>
      <w:r>
        <w:rPr>
          <w:rFonts w:ascii="Garamond" w:hAnsi="Garamond"/>
          <w:bCs/>
        </w:rPr>
        <w:t>Juilliard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Ensemble</w:t>
      </w:r>
      <w:proofErr w:type="spellEnd"/>
      <w:r>
        <w:rPr>
          <w:rFonts w:ascii="Garamond" w:hAnsi="Garamond"/>
          <w:bCs/>
        </w:rPr>
        <w:t xml:space="preserve"> előadásában </w:t>
      </w:r>
      <w:r>
        <w:rPr>
          <w:rFonts w:ascii="Garamond" w:hAnsi="Garamond"/>
          <w:bCs/>
        </w:rPr>
        <w:br/>
      </w:r>
      <w:hyperlink r:id="rId43" w:history="1">
        <w:r w:rsidRPr="00B823C9">
          <w:rPr>
            <w:rStyle w:val="Hiperhivatkozs"/>
            <w:rFonts w:ascii="Garamond" w:hAnsi="Garamond"/>
            <w:bCs/>
          </w:rPr>
          <w:t>http://jmedia.juilliard.edu/digital/collection/p16995coll3/id/5303</w:t>
        </w:r>
      </w:hyperlink>
    </w:p>
    <w:p w14:paraId="3982432C" w14:textId="77777777" w:rsidR="00F070AD" w:rsidRPr="00F070AD" w:rsidRDefault="00F070AD" w:rsidP="00F65DB7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1FDD8513" w14:textId="34F14F22" w:rsidR="00F070AD" w:rsidRPr="00F070AD" w:rsidRDefault="00F070AD" w:rsidP="00F070A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Néhány fontosabb </w:t>
      </w:r>
      <w:r w:rsidR="00F65DB7">
        <w:rPr>
          <w:rFonts w:ascii="Garamond" w:hAnsi="Garamond"/>
          <w:b/>
        </w:rPr>
        <w:t>tanulmány, recenzió</w:t>
      </w:r>
      <w:r>
        <w:rPr>
          <w:rFonts w:ascii="Garamond" w:hAnsi="Garamond"/>
          <w:b/>
        </w:rPr>
        <w:t xml:space="preserve"> </w:t>
      </w:r>
    </w:p>
    <w:p w14:paraId="39249ACA" w14:textId="2B1D591C" w:rsidR="005E1254" w:rsidRDefault="005E1254" w:rsidP="005E125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Előadás Bartók </w:t>
      </w:r>
      <w:proofErr w:type="spellStart"/>
      <w:r w:rsidRPr="00A6120C">
        <w:rPr>
          <w:rFonts w:ascii="Garamond" w:hAnsi="Garamond"/>
          <w:bCs/>
          <w:i/>
          <w:iCs/>
        </w:rPr>
        <w:t>Mikrokosmos</w:t>
      </w:r>
      <w:r>
        <w:rPr>
          <w:rFonts w:ascii="Garamond" w:hAnsi="Garamond"/>
          <w:bCs/>
        </w:rPr>
        <w:t>áról</w:t>
      </w:r>
      <w:proofErr w:type="spellEnd"/>
      <w:r>
        <w:rPr>
          <w:rFonts w:ascii="Garamond" w:hAnsi="Garamond"/>
          <w:bCs/>
        </w:rPr>
        <w:t xml:space="preserve"> a </w:t>
      </w:r>
      <w:r w:rsidRPr="00804A7E">
        <w:rPr>
          <w:rFonts w:ascii="Garamond" w:hAnsi="Garamond"/>
          <w:bCs/>
          <w:i/>
          <w:iCs/>
        </w:rPr>
        <w:t>Bartók Béla Műveinek Kritikai Összkiadása</w:t>
      </w:r>
      <w:r>
        <w:rPr>
          <w:rFonts w:ascii="Garamond" w:hAnsi="Garamond"/>
          <w:bCs/>
        </w:rPr>
        <w:t xml:space="preserve"> 40. kötetének bemutatóján </w:t>
      </w:r>
      <w:r>
        <w:rPr>
          <w:rFonts w:ascii="Garamond" w:hAnsi="Garamond"/>
          <w:bCs/>
        </w:rPr>
        <w:br/>
      </w:r>
      <w:hyperlink r:id="rId44" w:history="1">
        <w:r w:rsidRPr="00A6120C">
          <w:rPr>
            <w:rStyle w:val="Hiperhivatkozs"/>
            <w:rFonts w:ascii="Garamond" w:hAnsi="Garamond"/>
            <w:bCs/>
          </w:rPr>
          <w:t>https://mzmsz.hu/images/csatolmanyok/2020/BARTOK_EMLEKHAZ___MIKROKOSMOS_KONFERENCIA_2020nov26.pdf</w:t>
        </w:r>
      </w:hyperlink>
      <w:r>
        <w:rPr>
          <w:rFonts w:ascii="Garamond" w:hAnsi="Garamond"/>
          <w:bCs/>
        </w:rPr>
        <w:br/>
      </w:r>
      <w:hyperlink r:id="rId45" w:history="1">
        <w:r w:rsidRPr="00804A7E">
          <w:rPr>
            <w:rStyle w:val="Hiperhivatkozs"/>
            <w:rFonts w:ascii="Garamond" w:hAnsi="Garamond"/>
            <w:bCs/>
          </w:rPr>
          <w:t>https://www.parlando.hu/2021/2021-2/Horvath_Balint.pdf</w:t>
        </w:r>
      </w:hyperlink>
    </w:p>
    <w:p w14:paraId="22F8B940" w14:textId="5E3D7181" w:rsidR="00F070AD" w:rsidRDefault="00F070AD" w:rsidP="005E125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</w:t>
      </w:r>
      <w:proofErr w:type="spellStart"/>
      <w:r>
        <w:rPr>
          <w:rFonts w:ascii="Garamond" w:hAnsi="Garamond"/>
          <w:bCs/>
        </w:rPr>
        <w:t>Szenik</w:t>
      </w:r>
      <w:proofErr w:type="spellEnd"/>
      <w:r>
        <w:rPr>
          <w:rFonts w:ascii="Garamond" w:hAnsi="Garamond"/>
          <w:bCs/>
        </w:rPr>
        <w:t xml:space="preserve"> Ilona népzenegyűjtői </w:t>
      </w:r>
      <w:proofErr w:type="spellStart"/>
      <w:r>
        <w:rPr>
          <w:rFonts w:ascii="Garamond" w:hAnsi="Garamond"/>
          <w:bCs/>
        </w:rPr>
        <w:t>életművé</w:t>
      </w:r>
      <w:r w:rsidR="00435F8B">
        <w:rPr>
          <w:rFonts w:ascii="Garamond" w:hAnsi="Garamond"/>
          <w:bCs/>
        </w:rPr>
        <w:t>ről</w:t>
      </w:r>
      <w:proofErr w:type="spellEnd"/>
      <w:r w:rsidR="00435F8B">
        <w:rPr>
          <w:rFonts w:ascii="Garamond" w:hAnsi="Garamond"/>
          <w:bCs/>
        </w:rPr>
        <w:t xml:space="preserve"> szóló </w:t>
      </w:r>
      <w:r>
        <w:rPr>
          <w:rFonts w:ascii="Garamond" w:hAnsi="Garamond"/>
          <w:bCs/>
        </w:rPr>
        <w:t>életmű-</w:t>
      </w:r>
      <w:proofErr w:type="spellStart"/>
      <w:r>
        <w:rPr>
          <w:rFonts w:ascii="Garamond" w:hAnsi="Garamond"/>
          <w:bCs/>
        </w:rPr>
        <w:t>dvd</w:t>
      </w:r>
      <w:proofErr w:type="spellEnd"/>
      <w:r w:rsidR="00435F8B">
        <w:rPr>
          <w:rFonts w:ascii="Garamond" w:hAnsi="Garamond"/>
          <w:bCs/>
        </w:rPr>
        <w:t xml:space="preserve"> recenziója</w:t>
      </w:r>
      <w:r w:rsidR="00435F8B">
        <w:rPr>
          <w:rFonts w:ascii="Garamond" w:hAnsi="Garamond"/>
          <w:bCs/>
        </w:rPr>
        <w:br/>
      </w:r>
      <w:hyperlink r:id="rId46" w:history="1">
        <w:r w:rsidR="00435F8B" w:rsidRPr="00435F8B">
          <w:rPr>
            <w:rStyle w:val="Hiperhivatkozs"/>
            <w:rFonts w:ascii="Garamond" w:hAnsi="Garamond"/>
            <w:bCs/>
          </w:rPr>
          <w:t>https://orszagut.com/kritika/jajnotak-szepsege-338</w:t>
        </w:r>
      </w:hyperlink>
    </w:p>
    <w:p w14:paraId="76384E82" w14:textId="260B14DD" w:rsidR="00093977" w:rsidRDefault="00093977" w:rsidP="005E125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Búcsú Tornai Józseftől</w:t>
      </w:r>
      <w:r>
        <w:rPr>
          <w:rFonts w:ascii="Garamond" w:hAnsi="Garamond"/>
          <w:bCs/>
        </w:rPr>
        <w:br/>
      </w:r>
      <w:hyperlink r:id="rId47" w:history="1">
        <w:r w:rsidRPr="00093977">
          <w:rPr>
            <w:rStyle w:val="Hiperhivatkozs"/>
            <w:rFonts w:ascii="Garamond" w:hAnsi="Garamond"/>
            <w:bCs/>
          </w:rPr>
          <w:t>https://ujforras.hu/bucsu-tornai-jozseftol-1927-2020/</w:t>
        </w:r>
      </w:hyperlink>
    </w:p>
    <w:p w14:paraId="638E9386" w14:textId="547A4F4C" w:rsidR="00093977" w:rsidRDefault="00093977" w:rsidP="005E125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„Ez a mi végjátékunk.” Kurtág György Beckett-operája</w:t>
      </w:r>
      <w:r>
        <w:rPr>
          <w:rFonts w:ascii="Garamond" w:hAnsi="Garamond"/>
          <w:bCs/>
        </w:rPr>
        <w:br/>
      </w:r>
      <w:hyperlink r:id="rId48" w:history="1">
        <w:r w:rsidRPr="00093977">
          <w:rPr>
            <w:rStyle w:val="Hiperhivatkozs"/>
            <w:rFonts w:ascii="Garamond" w:hAnsi="Garamond"/>
            <w:bCs/>
          </w:rPr>
          <w:t>http://epa.oszk.hu/00400/00458/00662/pdf/EPA00458_korunk-2020-01_024-028.pdf</w:t>
        </w:r>
      </w:hyperlink>
    </w:p>
    <w:p w14:paraId="1FCB149B" w14:textId="592F7677" w:rsidR="00F070AD" w:rsidRPr="00DD72CB" w:rsidRDefault="00F070AD" w:rsidP="005E125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Recenzió </w:t>
      </w:r>
      <w:proofErr w:type="spellStart"/>
      <w:r>
        <w:rPr>
          <w:rFonts w:ascii="Garamond" w:hAnsi="Garamond"/>
          <w:bCs/>
        </w:rPr>
        <w:t>Arvo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Pärt</w:t>
      </w:r>
      <w:proofErr w:type="spellEnd"/>
      <w:r>
        <w:rPr>
          <w:rFonts w:ascii="Garamond" w:hAnsi="Garamond"/>
          <w:bCs/>
        </w:rPr>
        <w:t xml:space="preserve"> magyar nyelven megjelent interjúkötetéről</w:t>
      </w:r>
      <w:r>
        <w:rPr>
          <w:rFonts w:ascii="Garamond" w:hAnsi="Garamond"/>
          <w:bCs/>
        </w:rPr>
        <w:br/>
      </w:r>
      <w:hyperlink r:id="rId49" w:history="1">
        <w:r w:rsidRPr="00F070AD">
          <w:rPr>
            <w:rStyle w:val="Hiperhivatkozs"/>
            <w:rFonts w:ascii="Garamond" w:hAnsi="Garamond"/>
            <w:bCs/>
          </w:rPr>
          <w:t>http://huperion.kre.hu/content/konyveink/recenziok/2019-Part-Horvath.pdf</w:t>
        </w:r>
      </w:hyperlink>
    </w:p>
    <w:p w14:paraId="7BD7CFFB" w14:textId="46F651B0" w:rsidR="00EE473F" w:rsidRPr="001F3B68" w:rsidRDefault="00093977" w:rsidP="00F65DB7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A </w:t>
      </w:r>
      <w:proofErr w:type="spellStart"/>
      <w:r w:rsidR="00EE473F">
        <w:rPr>
          <w:rFonts w:ascii="Garamond" w:hAnsi="Garamond"/>
          <w:bCs/>
        </w:rPr>
        <w:t>Szőllősy</w:t>
      </w:r>
      <w:proofErr w:type="spellEnd"/>
      <w:r w:rsidR="00EE473F">
        <w:rPr>
          <w:rFonts w:ascii="Garamond" w:hAnsi="Garamond"/>
          <w:bCs/>
        </w:rPr>
        <w:t xml:space="preserve"> András kolozsvári kapcsolatairól szóló tanulmány </w:t>
      </w:r>
      <w:hyperlink r:id="rId50" w:history="1">
        <w:r w:rsidR="00EE473F" w:rsidRPr="00EE473F">
          <w:rPr>
            <w:rStyle w:val="Hiperhivatkozs"/>
            <w:rFonts w:ascii="Garamond" w:hAnsi="Garamond"/>
            <w:bCs/>
          </w:rPr>
          <w:t>https://www.ceeol.com/search/article-detail?id=920068</w:t>
        </w:r>
      </w:hyperlink>
    </w:p>
    <w:p w14:paraId="124E3ACC" w14:textId="77777777" w:rsidR="00114796" w:rsidRDefault="0011479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br w:type="page"/>
      </w:r>
    </w:p>
    <w:p w14:paraId="611B6AFA" w14:textId="6E1E0FBA" w:rsidR="00DD72CB" w:rsidRDefault="00DD72CB" w:rsidP="00A6120C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Horváth Bálint doktori értekezés</w:t>
      </w:r>
      <w:r w:rsidR="00F070AD">
        <w:rPr>
          <w:rFonts w:ascii="Garamond" w:hAnsi="Garamond"/>
          <w:bCs/>
        </w:rPr>
        <w:t>e</w:t>
      </w:r>
      <w:r w:rsidR="00435F8B">
        <w:rPr>
          <w:rFonts w:ascii="Garamond" w:hAnsi="Garamond"/>
          <w:bCs/>
        </w:rPr>
        <w:t xml:space="preserve"> </w:t>
      </w:r>
      <w:r w:rsidR="00A6120C">
        <w:rPr>
          <w:rFonts w:ascii="Garamond" w:hAnsi="Garamond"/>
          <w:bCs/>
        </w:rPr>
        <w:t>(</w:t>
      </w:r>
      <w:r w:rsidR="00A6120C" w:rsidRPr="00A6120C">
        <w:rPr>
          <w:rFonts w:ascii="Garamond" w:hAnsi="Garamond"/>
          <w:bCs/>
          <w:i/>
          <w:iCs/>
        </w:rPr>
        <w:t xml:space="preserve">A </w:t>
      </w:r>
      <w:proofErr w:type="spellStart"/>
      <w:r w:rsidR="00A6120C" w:rsidRPr="00A6120C">
        <w:rPr>
          <w:rFonts w:ascii="Garamond" w:hAnsi="Garamond"/>
          <w:bCs/>
          <w:i/>
          <w:iCs/>
        </w:rPr>
        <w:t>kolinda</w:t>
      </w:r>
      <w:proofErr w:type="spellEnd"/>
      <w:r w:rsidR="00A6120C" w:rsidRPr="00A6120C">
        <w:rPr>
          <w:rFonts w:ascii="Garamond" w:hAnsi="Garamond"/>
          <w:bCs/>
          <w:i/>
          <w:iCs/>
        </w:rPr>
        <w:t xml:space="preserve"> </w:t>
      </w:r>
      <w:proofErr w:type="spellStart"/>
      <w:r w:rsidR="00A6120C" w:rsidRPr="00A6120C">
        <w:rPr>
          <w:rFonts w:ascii="Garamond" w:hAnsi="Garamond"/>
          <w:bCs/>
          <w:i/>
          <w:iCs/>
        </w:rPr>
        <w:t>és</w:t>
      </w:r>
      <w:proofErr w:type="spellEnd"/>
      <w:r w:rsidR="00A6120C" w:rsidRPr="00A6120C">
        <w:rPr>
          <w:rFonts w:ascii="Garamond" w:hAnsi="Garamond"/>
          <w:bCs/>
          <w:i/>
          <w:iCs/>
        </w:rPr>
        <w:t xml:space="preserve"> </w:t>
      </w:r>
      <w:proofErr w:type="spellStart"/>
      <w:r w:rsidR="00A6120C" w:rsidRPr="00A6120C">
        <w:rPr>
          <w:rFonts w:ascii="Garamond" w:hAnsi="Garamond"/>
          <w:bCs/>
          <w:i/>
          <w:iCs/>
        </w:rPr>
        <w:t>megjelenési</w:t>
      </w:r>
      <w:proofErr w:type="spellEnd"/>
      <w:r w:rsidR="00A6120C" w:rsidRPr="00A6120C">
        <w:rPr>
          <w:rFonts w:ascii="Garamond" w:hAnsi="Garamond"/>
          <w:bCs/>
          <w:i/>
          <w:iCs/>
        </w:rPr>
        <w:t xml:space="preserve"> </w:t>
      </w:r>
      <w:proofErr w:type="spellStart"/>
      <w:r w:rsidR="00A6120C" w:rsidRPr="00A6120C">
        <w:rPr>
          <w:rFonts w:ascii="Garamond" w:hAnsi="Garamond"/>
          <w:bCs/>
          <w:i/>
          <w:iCs/>
        </w:rPr>
        <w:t>formái</w:t>
      </w:r>
      <w:proofErr w:type="spellEnd"/>
      <w:r w:rsidR="00A6120C" w:rsidRPr="00A6120C">
        <w:rPr>
          <w:rFonts w:ascii="Garamond" w:hAnsi="Garamond"/>
          <w:bCs/>
          <w:i/>
          <w:iCs/>
        </w:rPr>
        <w:t xml:space="preserve"> a huszadik </w:t>
      </w:r>
      <w:proofErr w:type="spellStart"/>
      <w:r w:rsidR="00A6120C" w:rsidRPr="00A6120C">
        <w:rPr>
          <w:rFonts w:ascii="Garamond" w:hAnsi="Garamond"/>
          <w:bCs/>
          <w:i/>
          <w:iCs/>
        </w:rPr>
        <w:t>század</w:t>
      </w:r>
      <w:proofErr w:type="spellEnd"/>
      <w:r w:rsidR="00A6120C" w:rsidRPr="00A6120C">
        <w:rPr>
          <w:rFonts w:ascii="Garamond" w:hAnsi="Garamond"/>
          <w:bCs/>
          <w:i/>
          <w:iCs/>
        </w:rPr>
        <w:t xml:space="preserve"> </w:t>
      </w:r>
      <w:proofErr w:type="spellStart"/>
      <w:r w:rsidR="00A6120C" w:rsidRPr="00A6120C">
        <w:rPr>
          <w:rFonts w:ascii="Garamond" w:hAnsi="Garamond"/>
          <w:bCs/>
          <w:i/>
          <w:iCs/>
        </w:rPr>
        <w:t>román</w:t>
      </w:r>
      <w:proofErr w:type="spellEnd"/>
      <w:r w:rsidR="00A6120C" w:rsidRPr="00A6120C">
        <w:rPr>
          <w:rFonts w:ascii="Garamond" w:hAnsi="Garamond"/>
          <w:bCs/>
          <w:i/>
          <w:iCs/>
        </w:rPr>
        <w:t xml:space="preserve"> </w:t>
      </w:r>
      <w:proofErr w:type="spellStart"/>
      <w:r w:rsidR="00A6120C" w:rsidRPr="00A6120C">
        <w:rPr>
          <w:rFonts w:ascii="Garamond" w:hAnsi="Garamond"/>
          <w:bCs/>
          <w:i/>
          <w:iCs/>
        </w:rPr>
        <w:t>és</w:t>
      </w:r>
      <w:proofErr w:type="spellEnd"/>
      <w:r w:rsidR="00A6120C" w:rsidRPr="00A6120C">
        <w:rPr>
          <w:rFonts w:ascii="Garamond" w:hAnsi="Garamond"/>
          <w:bCs/>
          <w:i/>
          <w:iCs/>
        </w:rPr>
        <w:t xml:space="preserve"> magyar </w:t>
      </w:r>
      <w:proofErr w:type="spellStart"/>
      <w:r w:rsidR="00A6120C" w:rsidRPr="00A6120C">
        <w:rPr>
          <w:rFonts w:ascii="Garamond" w:hAnsi="Garamond"/>
          <w:bCs/>
          <w:i/>
          <w:iCs/>
        </w:rPr>
        <w:t>mu</w:t>
      </w:r>
      <w:r w:rsidR="00A6120C" w:rsidRPr="00A6120C">
        <w:rPr>
          <w:bCs/>
          <w:i/>
          <w:iCs/>
        </w:rPr>
        <w:t>̋</w:t>
      </w:r>
      <w:r w:rsidR="00A6120C" w:rsidRPr="00A6120C">
        <w:rPr>
          <w:rFonts w:ascii="Garamond" w:hAnsi="Garamond"/>
          <w:bCs/>
          <w:i/>
          <w:iCs/>
        </w:rPr>
        <w:t>zenéjében</w:t>
      </w:r>
      <w:proofErr w:type="spellEnd"/>
      <w:r w:rsidR="00A6120C">
        <w:rPr>
          <w:rFonts w:ascii="Garamond" w:hAnsi="Garamond"/>
          <w:bCs/>
        </w:rPr>
        <w:t xml:space="preserve">) </w:t>
      </w:r>
      <w:r w:rsidR="00A6120C" w:rsidRPr="00A6120C">
        <w:rPr>
          <w:rFonts w:ascii="Garamond" w:hAnsi="Garamond"/>
          <w:bCs/>
        </w:rPr>
        <w:br/>
      </w:r>
      <w:hyperlink r:id="rId51" w:history="1">
        <w:r w:rsidR="00A6120C" w:rsidRPr="00A6120C">
          <w:rPr>
            <w:rStyle w:val="Hiperhivatkozs"/>
            <w:rFonts w:ascii="Garamond" w:hAnsi="Garamond"/>
            <w:bCs/>
          </w:rPr>
          <w:t>https://apps.lfze.hu/netfolder/PublicNet/Doktori dolgozatok/</w:t>
        </w:r>
        <w:proofErr w:type="spellStart"/>
        <w:r w:rsidR="00A6120C" w:rsidRPr="00A6120C">
          <w:rPr>
            <w:rStyle w:val="Hiperhivatkozs"/>
            <w:rFonts w:ascii="Garamond" w:hAnsi="Garamond"/>
            <w:bCs/>
          </w:rPr>
          <w:t>horvath_balint</w:t>
        </w:r>
        <w:proofErr w:type="spellEnd"/>
        <w:r w:rsidR="00A6120C" w:rsidRPr="00A6120C">
          <w:rPr>
            <w:rStyle w:val="Hiperhivatkozs"/>
            <w:rFonts w:ascii="Garamond" w:hAnsi="Garamond"/>
            <w:bCs/>
          </w:rPr>
          <w:t>/tezis_hu.pdf</w:t>
        </w:r>
      </w:hyperlink>
    </w:p>
    <w:p w14:paraId="70CBB916" w14:textId="60E81B2D" w:rsidR="001F3B68" w:rsidRPr="00134E9E" w:rsidRDefault="00093977" w:rsidP="00285C7F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román </w:t>
      </w:r>
      <w:proofErr w:type="spellStart"/>
      <w:r>
        <w:rPr>
          <w:rFonts w:ascii="Garamond" w:hAnsi="Garamond"/>
          <w:bCs/>
        </w:rPr>
        <w:t>kolindálás</w:t>
      </w:r>
      <w:proofErr w:type="spellEnd"/>
      <w:r>
        <w:rPr>
          <w:rFonts w:ascii="Garamond" w:hAnsi="Garamond"/>
          <w:bCs/>
        </w:rPr>
        <w:t xml:space="preserve"> szokásrendszeréről</w:t>
      </w:r>
      <w:r>
        <w:rPr>
          <w:rFonts w:ascii="Garamond" w:hAnsi="Garamond"/>
          <w:bCs/>
        </w:rPr>
        <w:br/>
      </w:r>
      <w:hyperlink r:id="rId52" w:history="1">
        <w:r w:rsidRPr="00093977">
          <w:rPr>
            <w:rStyle w:val="Hiperhivatkozs"/>
            <w:rFonts w:ascii="Garamond" w:hAnsi="Garamond"/>
            <w:bCs/>
          </w:rPr>
          <w:t>http://epa.oszk.hu/00400/00458/00623/pdf/EPA00458_korunk_2015_12_033-054.pdf</w:t>
        </w:r>
      </w:hyperlink>
    </w:p>
    <w:p w14:paraId="144C00CC" w14:textId="46FD7CE8" w:rsidR="003A02F3" w:rsidRDefault="003A02F3" w:rsidP="007C4FB6">
      <w:pPr>
        <w:spacing w:line="360" w:lineRule="auto"/>
        <w:jc w:val="both"/>
        <w:rPr>
          <w:rFonts w:ascii="Garamond" w:hAnsi="Garamond"/>
        </w:rPr>
      </w:pPr>
    </w:p>
    <w:p w14:paraId="05ADAA80" w14:textId="77777777" w:rsidR="00950316" w:rsidRDefault="00950316" w:rsidP="007C4FB6">
      <w:pPr>
        <w:spacing w:line="360" w:lineRule="auto"/>
        <w:jc w:val="both"/>
        <w:rPr>
          <w:rFonts w:ascii="Garamond" w:hAnsi="Garamond"/>
        </w:rPr>
      </w:pPr>
    </w:p>
    <w:p w14:paraId="20B922E3" w14:textId="54AB4DEC" w:rsidR="00CD31A5" w:rsidRPr="00FD3D0C" w:rsidRDefault="00CD31A5" w:rsidP="00CD31A5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Ajánlásokból, kritikákból</w:t>
      </w:r>
    </w:p>
    <w:p w14:paraId="797C2C03" w14:textId="77777777" w:rsidR="00CD31A5" w:rsidRDefault="00CD31A5" w:rsidP="00CD31A5">
      <w:pPr>
        <w:spacing w:line="360" w:lineRule="auto"/>
        <w:jc w:val="both"/>
        <w:rPr>
          <w:rFonts w:ascii="Garamond" w:hAnsi="Garamond"/>
        </w:rPr>
      </w:pPr>
      <w:r w:rsidRPr="00B201FB">
        <w:rPr>
          <w:rFonts w:ascii="Garamond" w:hAnsi="Garamond"/>
          <w:bCs/>
          <w:sz w:val="28"/>
          <w:szCs w:val="28"/>
        </w:rPr>
        <w:t>„</w:t>
      </w:r>
      <w:r w:rsidRPr="00B201FB">
        <w:rPr>
          <w:rFonts w:ascii="Garamond" w:hAnsi="Garamond"/>
          <w:bCs/>
        </w:rPr>
        <w:t>Módomban</w:t>
      </w:r>
      <w:r>
        <w:rPr>
          <w:rFonts w:ascii="Garamond" w:hAnsi="Garamond"/>
        </w:rPr>
        <w:t xml:space="preserve"> állt megfigyelni alaposságát és zenei érzékenységét, amely egyre erőteljesebben párosul egy – a tanulmányokon túlmutatóan is – figyelemre méltó, személyes hanggal.” (Jeney Zoltán)</w:t>
      </w:r>
    </w:p>
    <w:p w14:paraId="2BB16F38" w14:textId="77777777" w:rsidR="00CD31A5" w:rsidRDefault="00CD31A5" w:rsidP="00CD31A5">
      <w:pPr>
        <w:spacing w:line="360" w:lineRule="auto"/>
        <w:jc w:val="both"/>
        <w:rPr>
          <w:rFonts w:ascii="Garamond" w:hAnsi="Garamond"/>
        </w:rPr>
      </w:pPr>
    </w:p>
    <w:p w14:paraId="51048232" w14:textId="77777777" w:rsidR="00CD31A5" w:rsidRDefault="00CD31A5" w:rsidP="00CD3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„A fiatalember kitűnő zeneszerző (...) és mint sok más magyar művész, csodálója a román </w:t>
      </w:r>
      <w:proofErr w:type="spellStart"/>
      <w:r>
        <w:rPr>
          <w:rFonts w:ascii="Garamond" w:hAnsi="Garamond"/>
        </w:rPr>
        <w:t>kolindáknak</w:t>
      </w:r>
      <w:proofErr w:type="spellEnd"/>
      <w:r>
        <w:rPr>
          <w:rFonts w:ascii="Garamond" w:hAnsi="Garamond"/>
        </w:rPr>
        <w:t>. Az erdélyi román kultúra általában is érdekli.” (Orbán György)</w:t>
      </w:r>
    </w:p>
    <w:p w14:paraId="3503A39D" w14:textId="77777777" w:rsidR="00CD31A5" w:rsidRDefault="00CD31A5" w:rsidP="00CD31A5">
      <w:pPr>
        <w:spacing w:line="360" w:lineRule="auto"/>
        <w:jc w:val="both"/>
        <w:rPr>
          <w:rFonts w:ascii="Garamond" w:hAnsi="Garamond"/>
        </w:rPr>
      </w:pPr>
    </w:p>
    <w:p w14:paraId="67A883A4" w14:textId="09299EC7" w:rsidR="00CD31A5" w:rsidRDefault="00CD31A5" w:rsidP="00CD3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„Zenéjének jellegzetessége, hogy a tonalitás, diatónia területén próbálja saját stílusát kialakítani.” (Huszár Lajos)</w:t>
      </w:r>
    </w:p>
    <w:p w14:paraId="46CF20F7" w14:textId="77777777" w:rsidR="00CD31A5" w:rsidRDefault="00CD31A5" w:rsidP="00CD31A5">
      <w:pPr>
        <w:spacing w:line="360" w:lineRule="auto"/>
        <w:jc w:val="both"/>
        <w:rPr>
          <w:rFonts w:ascii="Garamond" w:hAnsi="Garamond"/>
        </w:rPr>
      </w:pPr>
    </w:p>
    <w:p w14:paraId="13307D46" w14:textId="79171A87" w:rsidR="00CD31A5" w:rsidRDefault="00CD31A5" w:rsidP="00CD3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„...</w:t>
      </w:r>
      <w:r w:rsidRPr="003A02F3">
        <w:rPr>
          <w:rFonts w:ascii="Garamond" w:hAnsi="Garamond"/>
        </w:rPr>
        <w:t>a 20. század gondolatiságban gyökerező zenekoncipiálásának hagyományát folytatja</w:t>
      </w:r>
      <w:r>
        <w:rPr>
          <w:rFonts w:ascii="Garamond" w:hAnsi="Garamond"/>
        </w:rPr>
        <w:t>.” (Halász Péter</w:t>
      </w:r>
      <w:r w:rsidR="009654A3">
        <w:rPr>
          <w:rFonts w:ascii="Garamond" w:hAnsi="Garamond"/>
        </w:rPr>
        <w:t>, Muzsika</w:t>
      </w:r>
      <w:r>
        <w:rPr>
          <w:rFonts w:ascii="Garamond" w:hAnsi="Garamond"/>
        </w:rPr>
        <w:t>)</w:t>
      </w:r>
      <w:r w:rsidRPr="003A02F3">
        <w:rPr>
          <w:rFonts w:ascii="Garamond" w:hAnsi="Garamond"/>
        </w:rPr>
        <w:t xml:space="preserve"> </w:t>
      </w:r>
    </w:p>
    <w:p w14:paraId="4155BE3B" w14:textId="116FBF85" w:rsidR="00CD31A5" w:rsidRDefault="00CD31A5" w:rsidP="00CD31A5">
      <w:pPr>
        <w:spacing w:line="360" w:lineRule="auto"/>
        <w:jc w:val="both"/>
        <w:rPr>
          <w:rFonts w:ascii="Garamond" w:hAnsi="Garamond"/>
        </w:rPr>
      </w:pPr>
    </w:p>
    <w:p w14:paraId="0E7C0E24" w14:textId="5424C417" w:rsidR="00CD31A5" w:rsidRDefault="00CD31A5" w:rsidP="00CD3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CD31A5">
        <w:rPr>
          <w:rFonts w:ascii="Garamond" w:hAnsi="Garamond"/>
        </w:rPr>
        <w:t xml:space="preserve">Horváth Bálint persze nem egyszerűen </w:t>
      </w:r>
      <w:r w:rsidR="008D4CB4">
        <w:rPr>
          <w:rFonts w:ascii="Garamond" w:hAnsi="Garamond"/>
        </w:rPr>
        <w:t>»</w:t>
      </w:r>
      <w:r w:rsidRPr="00CD31A5">
        <w:rPr>
          <w:rFonts w:ascii="Garamond" w:hAnsi="Garamond"/>
        </w:rPr>
        <w:t>megzenésíti</w:t>
      </w:r>
      <w:r w:rsidR="008D4CB4">
        <w:rPr>
          <w:rFonts w:ascii="Garamond" w:hAnsi="Garamond"/>
        </w:rPr>
        <w:t>«</w:t>
      </w:r>
      <w:r w:rsidRPr="00CD31A5">
        <w:rPr>
          <w:rFonts w:ascii="Garamond" w:hAnsi="Garamond"/>
        </w:rPr>
        <w:t xml:space="preserve"> a verset. Jóval tágasabb-mélyebb feladatot vállal, kivált azáltal, hogy bizalommal ráhagyatkozik az énekes előadó (érzelmi) tapasztalathátterére, technikai tudására, a sorok, versszakok tagolása révén hangulatba jövő versritmus megalkotásának képességére.</w:t>
      </w:r>
      <w:r>
        <w:rPr>
          <w:rFonts w:ascii="Garamond" w:hAnsi="Garamond"/>
        </w:rPr>
        <w:t>” (</w:t>
      </w:r>
      <w:proofErr w:type="spellStart"/>
      <w:r>
        <w:rPr>
          <w:rFonts w:ascii="Garamond" w:hAnsi="Garamond"/>
        </w:rPr>
        <w:t>Jakabffy</w:t>
      </w:r>
      <w:proofErr w:type="spellEnd"/>
      <w:r>
        <w:rPr>
          <w:rFonts w:ascii="Garamond" w:hAnsi="Garamond"/>
        </w:rPr>
        <w:t xml:space="preserve"> Tamás</w:t>
      </w:r>
      <w:r w:rsidR="009654A3">
        <w:rPr>
          <w:rFonts w:ascii="Garamond" w:hAnsi="Garamond"/>
        </w:rPr>
        <w:t>, Helikon</w:t>
      </w:r>
      <w:r>
        <w:rPr>
          <w:rFonts w:ascii="Garamond" w:hAnsi="Garamond"/>
        </w:rPr>
        <w:t>)</w:t>
      </w:r>
      <w:r w:rsidRPr="00CD31A5">
        <w:rPr>
          <w:rFonts w:ascii="Garamond" w:hAnsi="Garamond"/>
        </w:rPr>
        <w:t> </w:t>
      </w:r>
    </w:p>
    <w:p w14:paraId="51503E95" w14:textId="0E7DBE63" w:rsidR="00435F8B" w:rsidRDefault="00435F8B" w:rsidP="00CD31A5">
      <w:pPr>
        <w:spacing w:line="360" w:lineRule="auto"/>
        <w:jc w:val="both"/>
        <w:rPr>
          <w:rFonts w:ascii="Garamond" w:hAnsi="Garamond"/>
        </w:rPr>
      </w:pPr>
    </w:p>
    <w:p w14:paraId="28ED4789" w14:textId="31DE1B3A" w:rsidR="00822946" w:rsidRDefault="00822946" w:rsidP="008229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435F8B">
        <w:rPr>
          <w:rFonts w:ascii="Garamond" w:hAnsi="Garamond"/>
        </w:rPr>
        <w:t xml:space="preserve">Horváth Bálint </w:t>
      </w:r>
      <w:r w:rsidRPr="00435F8B">
        <w:rPr>
          <w:rFonts w:ascii="Garamond" w:hAnsi="Garamond"/>
          <w:i/>
          <w:iCs/>
        </w:rPr>
        <w:t>Jász dalai</w:t>
      </w:r>
      <w:r w:rsidRPr="00435F8B">
        <w:rPr>
          <w:rFonts w:ascii="Garamond" w:hAnsi="Garamond"/>
        </w:rPr>
        <w:t>t frissnek, változatosnak, hallottam, ötletesnek tűnt a koppanó-impulzív gitárhangok és a klarinétdallamok szembeállítása, kombinálása.</w:t>
      </w:r>
      <w:r>
        <w:rPr>
          <w:rFonts w:ascii="Garamond" w:hAnsi="Garamond"/>
        </w:rPr>
        <w:t>”</w:t>
      </w:r>
      <w:r w:rsidRPr="00435F8B">
        <w:rPr>
          <w:rFonts w:ascii="Garamond" w:hAnsi="Garamond"/>
        </w:rPr>
        <w:t xml:space="preserve"> </w:t>
      </w:r>
      <w:r>
        <w:rPr>
          <w:rFonts w:ascii="Garamond" w:hAnsi="Garamond"/>
        </w:rPr>
        <w:t>(Kovács Sándor, Muzsika)</w:t>
      </w:r>
    </w:p>
    <w:p w14:paraId="30C74C59" w14:textId="77777777" w:rsidR="00822946" w:rsidRPr="00435F8B" w:rsidRDefault="00822946" w:rsidP="00822946">
      <w:pPr>
        <w:spacing w:line="360" w:lineRule="auto"/>
        <w:jc w:val="both"/>
        <w:rPr>
          <w:rFonts w:ascii="Garamond" w:hAnsi="Garamond"/>
        </w:rPr>
      </w:pPr>
    </w:p>
    <w:p w14:paraId="08FD90CB" w14:textId="52B6AF92" w:rsidR="00435F8B" w:rsidRDefault="00435F8B" w:rsidP="00CD3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„...</w:t>
      </w:r>
      <w:r w:rsidRPr="00435F8B">
        <w:rPr>
          <w:rFonts w:ascii="Garamond" w:hAnsi="Garamond"/>
        </w:rPr>
        <w:t xml:space="preserve">Horváth Bálint zongorára, illetve zongora és fuvola kettősére írt két műve </w:t>
      </w:r>
      <w:r>
        <w:rPr>
          <w:rFonts w:ascii="Garamond" w:hAnsi="Garamond"/>
        </w:rPr>
        <w:t xml:space="preserve">(...) </w:t>
      </w:r>
      <w:r w:rsidRPr="00435F8B">
        <w:rPr>
          <w:rFonts w:ascii="Garamond" w:hAnsi="Garamond"/>
        </w:rPr>
        <w:t>tüntetően egyszerű és közvetlen zenei anyagból alkot tágas, ám jól áttekinthető léptékű és elrendezésű, zenei formát.</w:t>
      </w:r>
      <w:r w:rsidR="008D4CB4">
        <w:rPr>
          <w:rFonts w:ascii="Garamond" w:hAnsi="Garamond"/>
        </w:rPr>
        <w:t xml:space="preserve">” </w:t>
      </w:r>
      <w:r>
        <w:rPr>
          <w:rFonts w:ascii="Garamond" w:hAnsi="Garamond"/>
        </w:rPr>
        <w:t>(Molnár Szabolcs, Muzsika)</w:t>
      </w:r>
    </w:p>
    <w:p w14:paraId="64D0D7CA" w14:textId="3AF34683" w:rsidR="00435F8B" w:rsidRDefault="00435F8B" w:rsidP="00CD31A5">
      <w:pPr>
        <w:spacing w:line="360" w:lineRule="auto"/>
        <w:jc w:val="both"/>
        <w:rPr>
          <w:rFonts w:ascii="Garamond" w:hAnsi="Garamond"/>
        </w:rPr>
      </w:pPr>
    </w:p>
    <w:p w14:paraId="39EB2729" w14:textId="709E723F" w:rsidR="004859EF" w:rsidRPr="00FD3D0C" w:rsidRDefault="004859EF" w:rsidP="00285C7F">
      <w:pPr>
        <w:widowControl w:val="0"/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Fontosabb k</w:t>
      </w:r>
      <w:r w:rsidRPr="00FD3D0C">
        <w:rPr>
          <w:rFonts w:ascii="Garamond" w:hAnsi="Garamond"/>
          <w:b/>
          <w:sz w:val="28"/>
          <w:szCs w:val="28"/>
        </w:rPr>
        <w:t>oncertek, ősbemutatók</w:t>
      </w:r>
    </w:p>
    <w:p w14:paraId="0D4A3474" w14:textId="77777777" w:rsidR="004859EF" w:rsidRDefault="004859EF" w:rsidP="00285C7F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E645D0">
        <w:rPr>
          <w:rFonts w:ascii="Garamond" w:hAnsi="Garamond" w:cs="Garamond"/>
          <w:b/>
          <w:bCs/>
        </w:rPr>
        <w:t>3 szerzői est Budapesten</w:t>
      </w:r>
      <w:r>
        <w:rPr>
          <w:rFonts w:ascii="Garamond" w:hAnsi="Garamond" w:cs="Garamond"/>
          <w:b/>
          <w:bCs/>
        </w:rPr>
        <w:t>,</w:t>
      </w:r>
      <w:r w:rsidRPr="00E645D0">
        <w:rPr>
          <w:rFonts w:ascii="Garamond" w:hAnsi="Garamond" w:cs="Garamond"/>
          <w:b/>
          <w:bCs/>
        </w:rPr>
        <w:t xml:space="preserve"> 2019-ben.</w:t>
      </w:r>
      <w:r>
        <w:rPr>
          <w:rFonts w:ascii="Garamond" w:hAnsi="Garamond" w:cs="Garamond"/>
          <w:b/>
          <w:bCs/>
        </w:rPr>
        <w:t xml:space="preserve"> </w:t>
      </w:r>
      <w:r w:rsidRPr="00EC343F">
        <w:rPr>
          <w:rFonts w:ascii="Garamond" w:hAnsi="Garamond" w:cs="Garamond"/>
          <w:i/>
          <w:iCs/>
        </w:rPr>
        <w:t>Dalok, kamara- és zongoraművek.</w:t>
      </w:r>
      <w:r>
        <w:rPr>
          <w:rFonts w:ascii="Garamond" w:hAnsi="Garamond" w:cs="Garamond"/>
          <w:b/>
          <w:bCs/>
        </w:rPr>
        <w:t xml:space="preserve"> </w:t>
      </w:r>
      <w:r w:rsidRPr="00EC343F">
        <w:rPr>
          <w:rFonts w:ascii="Garamond" w:hAnsi="Garamond" w:cs="Garamond"/>
        </w:rPr>
        <w:t>RS9 színház,</w:t>
      </w:r>
      <w:r>
        <w:rPr>
          <w:rFonts w:ascii="Garamond" w:hAnsi="Garamond" w:cs="Garamond"/>
        </w:rPr>
        <w:t xml:space="preserve"> február </w:t>
      </w:r>
      <w:proofErr w:type="gramStart"/>
      <w:r>
        <w:rPr>
          <w:rFonts w:ascii="Garamond" w:hAnsi="Garamond" w:cs="Garamond"/>
        </w:rPr>
        <w:t>16. ;</w:t>
      </w:r>
      <w:proofErr w:type="gramEnd"/>
      <w:r>
        <w:rPr>
          <w:rFonts w:ascii="Garamond" w:hAnsi="Garamond" w:cs="Garamond"/>
        </w:rPr>
        <w:t xml:space="preserve"> Budapest Music Center, október 26. ; Bartók Zeneház, december 21.</w:t>
      </w:r>
    </w:p>
    <w:p w14:paraId="72CAF079" w14:textId="77777777" w:rsidR="004859EF" w:rsidRPr="001B0836" w:rsidRDefault="004859EF" w:rsidP="004859EF">
      <w:pPr>
        <w:pStyle w:val="Listaszerbekezds"/>
        <w:keepNext/>
        <w:keepLines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867589">
        <w:rPr>
          <w:rFonts w:ascii="Garamond" w:hAnsi="Garamond" w:cs="Garamond"/>
          <w:b/>
          <w:bCs/>
        </w:rPr>
        <w:t>Paral</w:t>
      </w:r>
      <w:r>
        <w:rPr>
          <w:rFonts w:ascii="Garamond" w:hAnsi="Garamond" w:cs="Garamond"/>
          <w:b/>
          <w:bCs/>
        </w:rPr>
        <w:t>l</w:t>
      </w:r>
      <w:r w:rsidRPr="00867589">
        <w:rPr>
          <w:rFonts w:ascii="Garamond" w:hAnsi="Garamond" w:cs="Garamond"/>
          <w:b/>
          <w:bCs/>
        </w:rPr>
        <w:t>el kánon</w:t>
      </w:r>
      <w:r>
        <w:rPr>
          <w:rFonts w:ascii="Garamond" w:hAnsi="Garamond" w:cs="Garamond"/>
          <w:b/>
          <w:bCs/>
        </w:rPr>
        <w:t>ok</w:t>
      </w:r>
      <w:r w:rsidRPr="00867589">
        <w:rPr>
          <w:rFonts w:ascii="Garamond" w:hAnsi="Garamond" w:cs="Garamond"/>
          <w:b/>
          <w:bCs/>
        </w:rPr>
        <w:t xml:space="preserve"> – a </w:t>
      </w:r>
      <w:proofErr w:type="spellStart"/>
      <w:r w:rsidRPr="00867589">
        <w:rPr>
          <w:rFonts w:ascii="Garamond" w:hAnsi="Garamond" w:cs="Garamond"/>
          <w:b/>
          <w:bCs/>
        </w:rPr>
        <w:t>CentriFUGA</w:t>
      </w:r>
      <w:proofErr w:type="spellEnd"/>
      <w:r w:rsidRPr="00867589">
        <w:rPr>
          <w:rFonts w:ascii="Garamond" w:hAnsi="Garamond" w:cs="Garamond"/>
          <w:b/>
          <w:bCs/>
        </w:rPr>
        <w:t xml:space="preserve"> Egyesület erdélyi ko</w:t>
      </w:r>
      <w:r>
        <w:rPr>
          <w:rFonts w:ascii="Garamond" w:hAnsi="Garamond" w:cs="Garamond"/>
          <w:b/>
          <w:bCs/>
        </w:rPr>
        <w:t>n</w:t>
      </w:r>
      <w:r w:rsidRPr="00867589">
        <w:rPr>
          <w:rFonts w:ascii="Garamond" w:hAnsi="Garamond" w:cs="Garamond"/>
          <w:b/>
          <w:bCs/>
        </w:rPr>
        <w:t>certsorozata.</w:t>
      </w:r>
      <w:r>
        <w:rPr>
          <w:rFonts w:ascii="Garamond" w:hAnsi="Garamond" w:cs="Garamond"/>
        </w:rPr>
        <w:t xml:space="preserve"> </w:t>
      </w:r>
      <w:r w:rsidRPr="00867589">
        <w:rPr>
          <w:rFonts w:ascii="Garamond" w:hAnsi="Garamond" w:cs="Garamond"/>
          <w:i/>
          <w:iCs/>
        </w:rPr>
        <w:t>Canon</w:t>
      </w:r>
      <w:r>
        <w:rPr>
          <w:rFonts w:ascii="Garamond" w:hAnsi="Garamond" w:cs="Garamond"/>
        </w:rPr>
        <w:t>. Km. Szalai András – cimbalom, Horváth Bálint – zongora. Székelyudvarhely-Csíkszereda-Marosvásárhely, 2019. november 3-5.</w:t>
      </w:r>
    </w:p>
    <w:p w14:paraId="6E7843D8" w14:textId="77777777" w:rsidR="004859EF" w:rsidRDefault="004859EF" w:rsidP="004859EF">
      <w:pPr>
        <w:pStyle w:val="Listaszerbekezds"/>
        <w:keepNext/>
        <w:keepLines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1B0836">
        <w:rPr>
          <w:rFonts w:ascii="Garamond" w:hAnsi="Garamond" w:cs="Garamond"/>
          <w:b/>
          <w:bCs/>
        </w:rPr>
        <w:t>Fuga 10 jubileum.</w:t>
      </w:r>
      <w:r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CentriFUGA</w:t>
      </w:r>
      <w:proofErr w:type="spellEnd"/>
      <w:r>
        <w:rPr>
          <w:rFonts w:ascii="Garamond" w:hAnsi="Garamond" w:cs="Garamond"/>
          <w:b/>
          <w:bCs/>
        </w:rPr>
        <w:t xml:space="preserve"> produkció.</w:t>
      </w:r>
      <w:r>
        <w:rPr>
          <w:rFonts w:ascii="Garamond" w:hAnsi="Garamond" w:cs="Garamond"/>
        </w:rPr>
        <w:t xml:space="preserve"> </w:t>
      </w:r>
      <w:r w:rsidRPr="00867589">
        <w:rPr>
          <w:rFonts w:ascii="Garamond" w:hAnsi="Garamond" w:cs="Garamond"/>
          <w:i/>
          <w:iCs/>
        </w:rPr>
        <w:t>F-U-G-A 10</w:t>
      </w:r>
      <w:r>
        <w:rPr>
          <w:rFonts w:ascii="Garamond" w:hAnsi="Garamond" w:cs="Garamond"/>
        </w:rPr>
        <w:t xml:space="preserve"> – Bemutató. Km. Agárdi Eszter – gordonka, Baráth Bálint – zongora. Budapest, FUGA Építészeti központ, 2019. október 6.</w:t>
      </w:r>
    </w:p>
    <w:p w14:paraId="16CFB945" w14:textId="77777777" w:rsidR="004859EF" w:rsidRDefault="004859EF" w:rsidP="004859EF">
      <w:pPr>
        <w:pStyle w:val="Listaszerbekezds"/>
        <w:keepNext/>
        <w:keepLines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proofErr w:type="spellStart"/>
      <w:r w:rsidRPr="00F4752D">
        <w:rPr>
          <w:rFonts w:ascii="Garamond" w:hAnsi="Garamond" w:cs="Garamond"/>
          <w:b/>
        </w:rPr>
        <w:t>Meridian</w:t>
      </w:r>
      <w:proofErr w:type="spellEnd"/>
      <w:r w:rsidRPr="00F4752D">
        <w:rPr>
          <w:rFonts w:ascii="Garamond" w:hAnsi="Garamond" w:cs="Garamond"/>
          <w:b/>
        </w:rPr>
        <w:t xml:space="preserve"> </w:t>
      </w:r>
      <w:proofErr w:type="spellStart"/>
      <w:r w:rsidRPr="00F4752D">
        <w:rPr>
          <w:rFonts w:ascii="Garamond" w:hAnsi="Garamond" w:cs="Garamond"/>
          <w:b/>
        </w:rPr>
        <w:t>Festival</w:t>
      </w:r>
      <w:proofErr w:type="spellEnd"/>
      <w:r w:rsidRPr="00F4752D">
        <w:rPr>
          <w:rFonts w:ascii="Garamond" w:hAnsi="Garamond" w:cs="Garamond"/>
          <w:b/>
        </w:rPr>
        <w:t>.</w:t>
      </w:r>
      <w:r>
        <w:rPr>
          <w:rFonts w:ascii="Garamond" w:hAnsi="Garamond" w:cs="Garamond"/>
        </w:rPr>
        <w:t xml:space="preserve"> </w:t>
      </w:r>
      <w:r w:rsidRPr="00F4752D">
        <w:rPr>
          <w:rFonts w:ascii="Garamond" w:hAnsi="Garamond" w:cs="Garamond"/>
          <w:i/>
        </w:rPr>
        <w:t>DEAC No. 6</w:t>
      </w:r>
      <w:r>
        <w:rPr>
          <w:rFonts w:ascii="Garamond" w:hAnsi="Garamond" w:cs="Garamond"/>
        </w:rPr>
        <w:t xml:space="preserve"> – Bemutató. Km. </w:t>
      </w:r>
      <w:proofErr w:type="spellStart"/>
      <w:r>
        <w:rPr>
          <w:rFonts w:ascii="Garamond" w:hAnsi="Garamond" w:cs="Garamond"/>
        </w:rPr>
        <w:t>Ansamblul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AdHOC</w:t>
      </w:r>
      <w:proofErr w:type="spellEnd"/>
      <w:r>
        <w:rPr>
          <w:rFonts w:ascii="Garamond" w:hAnsi="Garamond" w:cs="Garamond"/>
        </w:rPr>
        <w:t xml:space="preserve">, cond. </w:t>
      </w:r>
      <w:proofErr w:type="spellStart"/>
      <w:r>
        <w:rPr>
          <w:rFonts w:ascii="Garamond" w:hAnsi="Garamond" w:cs="Garamond"/>
        </w:rPr>
        <w:t>Matei</w:t>
      </w:r>
      <w:proofErr w:type="spellEnd"/>
      <w:r>
        <w:rPr>
          <w:rFonts w:ascii="Garamond" w:hAnsi="Garamond" w:cs="Garamond"/>
        </w:rPr>
        <w:t xml:space="preserve"> Pop. Bukarest, 2018. november 10.</w:t>
      </w:r>
    </w:p>
    <w:p w14:paraId="3A035306" w14:textId="77777777" w:rsidR="004859EF" w:rsidRDefault="004859EF" w:rsidP="004859EF">
      <w:pPr>
        <w:pStyle w:val="Listaszerbekezds"/>
        <w:keepNext/>
        <w:keepLines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</w:rPr>
        <w:t>Szerzői estek Kolozsváron és Nagyváradon</w:t>
      </w:r>
      <w:r w:rsidRPr="005E3967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2018. június 20-21.</w:t>
      </w:r>
    </w:p>
    <w:p w14:paraId="2C94E78B" w14:textId="77777777" w:rsidR="004859EF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</w:rPr>
        <w:t>Sztojanov</w:t>
      </w:r>
      <w:proofErr w:type="spellEnd"/>
      <w:r>
        <w:rPr>
          <w:rFonts w:ascii="Garamond" w:hAnsi="Garamond" w:cs="Garamond"/>
          <w:b/>
        </w:rPr>
        <w:t xml:space="preserve"> </w:t>
      </w:r>
      <w:proofErr w:type="spellStart"/>
      <w:r>
        <w:rPr>
          <w:rFonts w:ascii="Garamond" w:hAnsi="Garamond" w:cs="Garamond"/>
          <w:b/>
        </w:rPr>
        <w:t>Georgi</w:t>
      </w:r>
      <w:proofErr w:type="spellEnd"/>
      <w:r>
        <w:rPr>
          <w:rFonts w:ascii="Garamond" w:hAnsi="Garamond" w:cs="Garamond"/>
          <w:b/>
        </w:rPr>
        <w:t xml:space="preserve">, </w:t>
      </w:r>
      <w:proofErr w:type="spellStart"/>
      <w:r w:rsidRPr="001A47F1">
        <w:rPr>
          <w:rFonts w:ascii="Garamond" w:hAnsi="Garamond" w:cs="Garamond"/>
          <w:b/>
        </w:rPr>
        <w:t>Classical</w:t>
      </w:r>
      <w:proofErr w:type="spellEnd"/>
      <w:r w:rsidRPr="001A47F1">
        <w:rPr>
          <w:rFonts w:ascii="Garamond" w:hAnsi="Garamond" w:cs="Garamond"/>
          <w:b/>
        </w:rPr>
        <w:t xml:space="preserve"> Singing </w:t>
      </w:r>
      <w:proofErr w:type="spellStart"/>
      <w:r w:rsidRPr="001A47F1">
        <w:rPr>
          <w:rFonts w:ascii="Garamond" w:hAnsi="Garamond" w:cs="Garamond"/>
          <w:b/>
        </w:rPr>
        <w:t>Final</w:t>
      </w:r>
      <w:proofErr w:type="spellEnd"/>
      <w:r w:rsidRPr="001A47F1">
        <w:rPr>
          <w:rFonts w:ascii="Garamond" w:hAnsi="Garamond" w:cs="Garamond"/>
          <w:b/>
        </w:rPr>
        <w:t xml:space="preserve"> Master </w:t>
      </w:r>
      <w:proofErr w:type="spellStart"/>
      <w:r w:rsidRPr="001A47F1">
        <w:rPr>
          <w:rFonts w:ascii="Garamond" w:hAnsi="Garamond" w:cs="Garamond"/>
          <w:b/>
        </w:rPr>
        <w:t>Presentation</w:t>
      </w:r>
      <w:proofErr w:type="spellEnd"/>
      <w:r>
        <w:rPr>
          <w:rFonts w:ascii="Garamond" w:hAnsi="Garamond" w:cs="Garamond"/>
          <w:b/>
        </w:rPr>
        <w:t xml:space="preserve">. </w:t>
      </w:r>
      <w:proofErr w:type="spellStart"/>
      <w:r w:rsidRPr="001A47F1">
        <w:rPr>
          <w:rFonts w:ascii="Garamond" w:hAnsi="Garamond" w:cs="Garamond"/>
          <w:i/>
        </w:rPr>
        <w:t>Lento</w:t>
      </w:r>
      <w:proofErr w:type="spellEnd"/>
      <w:r w:rsidRPr="001A47F1">
        <w:rPr>
          <w:rFonts w:ascii="Garamond" w:hAnsi="Garamond" w:cs="Garamond"/>
        </w:rPr>
        <w:t xml:space="preserve"> – bemutató. Hága, 2018. június 6.</w:t>
      </w:r>
    </w:p>
    <w:p w14:paraId="67839B95" w14:textId="77777777" w:rsidR="004859EF" w:rsidRPr="00315725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315725">
        <w:rPr>
          <w:rFonts w:ascii="Garamond" w:hAnsi="Garamond" w:cs="Garamond"/>
          <w:b/>
        </w:rPr>
        <w:t>Átlátszó Hang Újzenei Fesztivál.</w:t>
      </w:r>
      <w:r w:rsidRPr="00315725">
        <w:rPr>
          <w:rFonts w:ascii="Garamond" w:hAnsi="Garamond" w:cs="Garamond"/>
        </w:rPr>
        <w:t xml:space="preserve"> </w:t>
      </w:r>
      <w:r w:rsidRPr="00315725">
        <w:rPr>
          <w:rFonts w:ascii="Garamond" w:hAnsi="Garamond" w:cs="Garamond"/>
          <w:i/>
        </w:rPr>
        <w:t>DEAC No. 3 &amp; 4</w:t>
      </w:r>
      <w:r w:rsidRPr="00315725">
        <w:rPr>
          <w:rFonts w:ascii="Garamond" w:hAnsi="Garamond" w:cs="Garamond"/>
        </w:rPr>
        <w:t xml:space="preserve"> – bemutató. Km. </w:t>
      </w:r>
      <w:proofErr w:type="spellStart"/>
      <w:r w:rsidRPr="00315725">
        <w:rPr>
          <w:rFonts w:ascii="Garamond" w:hAnsi="Garamond" w:cs="Garamond"/>
        </w:rPr>
        <w:t>Réman</w:t>
      </w:r>
      <w:proofErr w:type="spellEnd"/>
      <w:r w:rsidRPr="00315725">
        <w:rPr>
          <w:rFonts w:ascii="Garamond" w:hAnsi="Garamond" w:cs="Garamond"/>
        </w:rPr>
        <w:t xml:space="preserve"> Zsófia (fuvola) és Horváth Bálint (zongora). Budapest, Liszt Ferenc Zeneművészeti Egyetem, Solti György terem. 2018. január 5.</w:t>
      </w:r>
    </w:p>
    <w:p w14:paraId="3EF48609" w14:textId="77777777" w:rsidR="004859EF" w:rsidRPr="000168B0" w:rsidRDefault="004859EF" w:rsidP="004859EF">
      <w:pPr>
        <w:pStyle w:val="Listaszerbekezds"/>
        <w:keepNext/>
        <w:keepLines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</w:rPr>
        <w:t>UMZF 2017 Zeneszerzőverseny.</w:t>
      </w:r>
      <w:r>
        <w:rPr>
          <w:rFonts w:ascii="Garamond" w:hAnsi="Garamond" w:cs="Garamond"/>
        </w:rPr>
        <w:t xml:space="preserve"> </w:t>
      </w:r>
      <w:proofErr w:type="spellStart"/>
      <w:r w:rsidRPr="00956353">
        <w:rPr>
          <w:rFonts w:ascii="Garamond" w:hAnsi="Garamond" w:cs="Garamond"/>
          <w:i/>
        </w:rPr>
        <w:t>Exit</w:t>
      </w:r>
      <w:proofErr w:type="spellEnd"/>
      <w:r w:rsidRPr="00956353">
        <w:rPr>
          <w:rFonts w:ascii="Garamond" w:hAnsi="Garamond" w:cs="Garamond"/>
          <w:i/>
        </w:rPr>
        <w:t xml:space="preserve"> [</w:t>
      </w:r>
      <w:proofErr w:type="spellStart"/>
      <w:r w:rsidRPr="00956353">
        <w:rPr>
          <w:rFonts w:ascii="Garamond" w:hAnsi="Garamond" w:cs="Garamond"/>
          <w:i/>
        </w:rPr>
        <w:t>Körtéfa</w:t>
      </w:r>
      <w:proofErr w:type="spellEnd"/>
      <w:r w:rsidRPr="00956353">
        <w:rPr>
          <w:rFonts w:ascii="Garamond" w:hAnsi="Garamond" w:cs="Garamond"/>
          <w:i/>
        </w:rPr>
        <w:t>]</w:t>
      </w:r>
      <w:r>
        <w:rPr>
          <w:rFonts w:ascii="Garamond" w:hAnsi="Garamond" w:cs="Garamond"/>
        </w:rPr>
        <w:t xml:space="preserve"> – bemutató. Óbudai </w:t>
      </w:r>
      <w:proofErr w:type="spellStart"/>
      <w:r>
        <w:rPr>
          <w:rFonts w:ascii="Garamond" w:hAnsi="Garamond" w:cs="Garamond"/>
        </w:rPr>
        <w:t>Danubia</w:t>
      </w:r>
      <w:proofErr w:type="spellEnd"/>
      <w:r>
        <w:rPr>
          <w:rFonts w:ascii="Garamond" w:hAnsi="Garamond" w:cs="Garamond"/>
        </w:rPr>
        <w:t xml:space="preserve"> Zenekar, </w:t>
      </w:r>
      <w:proofErr w:type="spellStart"/>
      <w:r>
        <w:rPr>
          <w:rFonts w:ascii="Garamond" w:hAnsi="Garamond" w:cs="Garamond"/>
        </w:rPr>
        <w:t>vez</w:t>
      </w:r>
      <w:proofErr w:type="spellEnd"/>
      <w:r>
        <w:rPr>
          <w:rFonts w:ascii="Garamond" w:hAnsi="Garamond" w:cs="Garamond"/>
        </w:rPr>
        <w:t>. Hámori Máté, Budapest Music Center, 2017. október 9.</w:t>
      </w:r>
    </w:p>
    <w:p w14:paraId="45C6D81E" w14:textId="77777777" w:rsidR="004859EF" w:rsidRPr="00FD3D0C" w:rsidRDefault="004859EF" w:rsidP="004859EF">
      <w:pPr>
        <w:pStyle w:val="Listaszerbekezds"/>
        <w:keepNext/>
        <w:keepLines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,Bold"/>
          <w:b/>
          <w:bCs/>
        </w:rPr>
        <w:t xml:space="preserve">Café Budapest – Mini Fesztivál. </w:t>
      </w:r>
      <w:r w:rsidRPr="00FD3D0C">
        <w:rPr>
          <w:rFonts w:ascii="Garamond" w:hAnsi="Garamond" w:cs="Garamond,Bold"/>
          <w:bCs/>
          <w:i/>
          <w:sz w:val="25"/>
          <w:szCs w:val="25"/>
        </w:rPr>
        <w:t>Cassandra-</w:t>
      </w:r>
      <w:proofErr w:type="spellStart"/>
      <w:r w:rsidRPr="00FD3D0C">
        <w:rPr>
          <w:rFonts w:ascii="Garamond" w:hAnsi="Garamond" w:cs="Garamond,Bold"/>
          <w:bCs/>
          <w:i/>
          <w:sz w:val="25"/>
          <w:szCs w:val="25"/>
        </w:rPr>
        <w:t>letters</w:t>
      </w:r>
      <w:proofErr w:type="spellEnd"/>
      <w:r w:rsidRPr="00FD3D0C">
        <w:rPr>
          <w:rFonts w:ascii="Garamond" w:hAnsi="Garamond" w:cs="Garamond,Bold"/>
          <w:b/>
          <w:bCs/>
          <w:sz w:val="25"/>
          <w:szCs w:val="25"/>
        </w:rPr>
        <w:t xml:space="preserve"> </w:t>
      </w:r>
      <w:r w:rsidRPr="00FD3D0C">
        <w:rPr>
          <w:rFonts w:ascii="Garamond" w:hAnsi="Garamond" w:cs="Garamond"/>
        </w:rPr>
        <w:t>– bemutató. Km.: Somogyi Vonósnégyes. Budapest, Várkert Bazár. 2016. október 12.</w:t>
      </w:r>
    </w:p>
    <w:p w14:paraId="785DD05C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,Bold"/>
          <w:b/>
          <w:bCs/>
        </w:rPr>
      </w:pPr>
      <w:r w:rsidRPr="00FD3D0C">
        <w:rPr>
          <w:rFonts w:ascii="Garamond" w:hAnsi="Garamond" w:cs="Garamond,Bold"/>
          <w:b/>
          <w:bCs/>
        </w:rPr>
        <w:t xml:space="preserve">DLA Doktori zárókoncert. </w:t>
      </w:r>
      <w:r w:rsidRPr="00FD3D0C">
        <w:rPr>
          <w:rFonts w:ascii="Garamond" w:hAnsi="Garamond" w:cs="Garamond,Bold"/>
          <w:bCs/>
          <w:i/>
        </w:rPr>
        <w:t>Dalok</w:t>
      </w:r>
      <w:r w:rsidRPr="00FD3D0C">
        <w:rPr>
          <w:rFonts w:ascii="Garamond" w:hAnsi="Garamond" w:cs="Garamond,Bold"/>
          <w:bCs/>
        </w:rPr>
        <w:t xml:space="preserve">, </w:t>
      </w:r>
      <w:r w:rsidRPr="00FD3D0C">
        <w:rPr>
          <w:rFonts w:ascii="Garamond" w:hAnsi="Garamond" w:cs="Garamond,Bold"/>
          <w:bCs/>
          <w:i/>
        </w:rPr>
        <w:t>DEAC-variációk No. 1-3</w:t>
      </w:r>
      <w:r w:rsidRPr="00FD3D0C">
        <w:rPr>
          <w:rFonts w:ascii="Garamond" w:hAnsi="Garamond" w:cs="Garamond,Bold"/>
          <w:bCs/>
        </w:rPr>
        <w:t xml:space="preserve">, </w:t>
      </w:r>
      <w:r w:rsidRPr="00FD3D0C">
        <w:rPr>
          <w:rFonts w:ascii="Garamond" w:hAnsi="Garamond" w:cs="Garamond,Bold"/>
          <w:bCs/>
          <w:i/>
        </w:rPr>
        <w:t>Prelúdium és motetta</w:t>
      </w:r>
      <w:r w:rsidRPr="00FD3D0C">
        <w:rPr>
          <w:rFonts w:ascii="Garamond" w:hAnsi="Garamond" w:cs="Garamond,Bold"/>
          <w:bCs/>
        </w:rPr>
        <w:t xml:space="preserve">, </w:t>
      </w:r>
      <w:proofErr w:type="spellStart"/>
      <w:r w:rsidRPr="00FD3D0C">
        <w:rPr>
          <w:rFonts w:ascii="Garamond" w:hAnsi="Garamond" w:cs="Garamond,Bold"/>
          <w:bCs/>
          <w:i/>
        </w:rPr>
        <w:t>Suite</w:t>
      </w:r>
      <w:proofErr w:type="spellEnd"/>
      <w:r w:rsidRPr="00FD3D0C">
        <w:rPr>
          <w:rFonts w:ascii="Garamond" w:hAnsi="Garamond" w:cs="Garamond,Bold"/>
          <w:bCs/>
        </w:rPr>
        <w:t xml:space="preserve">. FUGA Budapesti Építészeti Központ, 2016. május 28. </w:t>
      </w:r>
    </w:p>
    <w:p w14:paraId="420F54FB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,Bold"/>
          <w:b/>
          <w:bCs/>
        </w:rPr>
      </w:pPr>
      <w:r w:rsidRPr="00FD3D0C">
        <w:rPr>
          <w:rFonts w:ascii="Garamond" w:hAnsi="Garamond" w:cs="Garamond,Bold"/>
          <w:b/>
          <w:bCs/>
        </w:rPr>
        <w:t xml:space="preserve">8 állomásos romániai turné a Balassi Intézet – Bukaresti Magyar Intézetszervezésében. </w:t>
      </w:r>
      <w:r w:rsidRPr="00FD3D0C">
        <w:rPr>
          <w:rFonts w:ascii="Garamond" w:eastAsia="Garamond,Italic" w:hAnsi="Garamond" w:cs="Garamond,Italic"/>
          <w:i/>
          <w:iCs/>
        </w:rPr>
        <w:t xml:space="preserve">Dalok, zongoraművek. </w:t>
      </w:r>
      <w:r w:rsidRPr="00FD3D0C">
        <w:rPr>
          <w:rFonts w:ascii="Garamond" w:hAnsi="Garamond" w:cs="Garamond"/>
        </w:rPr>
        <w:t>Km.: Juhász Orsolya Anna (ének), Horváth Bálint (zongora). Bukarest, Sepsiszentgyörgy, Székelyudvarhely, Nagyszeben, Brassó, Csíkszereda, Gyergyószentmiklós, Kolozsvár. 2015. november 5-12.</w:t>
      </w:r>
    </w:p>
    <w:p w14:paraId="613BE8E3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,Bold"/>
          <w:b/>
          <w:bCs/>
        </w:rPr>
        <w:t xml:space="preserve">Café Budapest – Mini Fesztivál. </w:t>
      </w:r>
      <w:proofErr w:type="spellStart"/>
      <w:r w:rsidRPr="00FD3D0C">
        <w:rPr>
          <w:rFonts w:ascii="Garamond" w:hAnsi="Garamond" w:cs="Garamond,Bold"/>
          <w:bCs/>
          <w:i/>
          <w:sz w:val="25"/>
          <w:szCs w:val="25"/>
        </w:rPr>
        <w:t>Suite</w:t>
      </w:r>
      <w:proofErr w:type="spellEnd"/>
      <w:r w:rsidRPr="00FD3D0C">
        <w:rPr>
          <w:rFonts w:ascii="Garamond" w:hAnsi="Garamond" w:cs="Garamond,Bold"/>
          <w:b/>
          <w:bCs/>
          <w:sz w:val="25"/>
          <w:szCs w:val="25"/>
        </w:rPr>
        <w:t xml:space="preserve"> </w:t>
      </w:r>
      <w:r w:rsidRPr="00FD3D0C">
        <w:rPr>
          <w:rFonts w:ascii="Garamond" w:hAnsi="Garamond" w:cs="Garamond"/>
        </w:rPr>
        <w:t>– bemutató. Km.: Szalai András (cimbalom</w:t>
      </w:r>
      <w:proofErr w:type="gramStart"/>
      <w:r w:rsidRPr="00FD3D0C">
        <w:rPr>
          <w:rFonts w:ascii="Garamond" w:hAnsi="Garamond" w:cs="Garamond"/>
        </w:rPr>
        <w:t>).Budapest</w:t>
      </w:r>
      <w:proofErr w:type="gramEnd"/>
      <w:r w:rsidRPr="00FD3D0C">
        <w:rPr>
          <w:rFonts w:ascii="Garamond" w:hAnsi="Garamond" w:cs="Garamond"/>
        </w:rPr>
        <w:t>, Várkert Bazár. 2015. október 13.</w:t>
      </w:r>
    </w:p>
    <w:p w14:paraId="52624626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proofErr w:type="spellStart"/>
      <w:r w:rsidRPr="00FD3D0C">
        <w:rPr>
          <w:rFonts w:ascii="Garamond" w:hAnsi="Garamond" w:cs="Garamond,Bold"/>
          <w:b/>
          <w:bCs/>
        </w:rPr>
        <w:t>Cluj</w:t>
      </w:r>
      <w:proofErr w:type="spellEnd"/>
      <w:r w:rsidRPr="00FD3D0C">
        <w:rPr>
          <w:rFonts w:ascii="Garamond" w:hAnsi="Garamond" w:cs="Garamond,Bold"/>
          <w:b/>
          <w:bCs/>
        </w:rPr>
        <w:t xml:space="preserve"> Modern-fesztivál.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Three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Studies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for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Ensemble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(DEAC-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variations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>)</w:t>
      </w:r>
      <w:r w:rsidRPr="00FD3D0C">
        <w:rPr>
          <w:rFonts w:ascii="Garamond" w:hAnsi="Garamond" w:cs="Garamond"/>
        </w:rPr>
        <w:t xml:space="preserve"> – bemutató. Km.: </w:t>
      </w:r>
      <w:proofErr w:type="spellStart"/>
      <w:r w:rsidRPr="00FD3D0C">
        <w:rPr>
          <w:rFonts w:ascii="Garamond" w:hAnsi="Garamond" w:cs="Garamond"/>
        </w:rPr>
        <w:t>AdHOC</w:t>
      </w:r>
      <w:proofErr w:type="spellEnd"/>
      <w:r w:rsidRPr="00FD3D0C">
        <w:rPr>
          <w:rFonts w:ascii="Garamond" w:hAnsi="Garamond" w:cs="Garamond"/>
        </w:rPr>
        <w:t xml:space="preserve"> </w:t>
      </w:r>
      <w:proofErr w:type="spellStart"/>
      <w:r w:rsidRPr="00FD3D0C">
        <w:rPr>
          <w:rFonts w:ascii="Garamond" w:hAnsi="Garamond" w:cs="Garamond"/>
        </w:rPr>
        <w:t>Ensemble</w:t>
      </w:r>
      <w:proofErr w:type="spellEnd"/>
      <w:r w:rsidRPr="00FD3D0C">
        <w:rPr>
          <w:rFonts w:ascii="Garamond" w:hAnsi="Garamond" w:cs="Garamond"/>
        </w:rPr>
        <w:t xml:space="preserve">, </w:t>
      </w:r>
      <w:proofErr w:type="spellStart"/>
      <w:r w:rsidRPr="00FD3D0C">
        <w:rPr>
          <w:rFonts w:ascii="Garamond" w:hAnsi="Garamond" w:cs="Garamond"/>
        </w:rPr>
        <w:t>vez</w:t>
      </w:r>
      <w:proofErr w:type="spellEnd"/>
      <w:r w:rsidRPr="00FD3D0C">
        <w:rPr>
          <w:rFonts w:ascii="Garamond" w:hAnsi="Garamond" w:cs="Garamond"/>
        </w:rPr>
        <w:t xml:space="preserve">.: </w:t>
      </w:r>
      <w:proofErr w:type="spellStart"/>
      <w:r w:rsidRPr="00FD3D0C">
        <w:rPr>
          <w:rFonts w:ascii="Garamond" w:hAnsi="Garamond" w:cs="Garamond"/>
        </w:rPr>
        <w:t>Matei</w:t>
      </w:r>
      <w:proofErr w:type="spellEnd"/>
      <w:r w:rsidRPr="00FD3D0C">
        <w:rPr>
          <w:rFonts w:ascii="Garamond" w:hAnsi="Garamond" w:cs="Garamond"/>
        </w:rPr>
        <w:t xml:space="preserve"> Pop. Kolozsvár, AMGD. 2015. április 20.</w:t>
      </w:r>
    </w:p>
    <w:p w14:paraId="1F29F90C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,Bold"/>
          <w:b/>
          <w:bCs/>
        </w:rPr>
        <w:t xml:space="preserve">Operaszkeccsek. </w:t>
      </w:r>
      <w:r w:rsidRPr="00FD3D0C">
        <w:rPr>
          <w:rFonts w:ascii="Garamond" w:hAnsi="Garamond" w:cs="Garamond"/>
        </w:rPr>
        <w:t xml:space="preserve">A budapesti Zeneakadémia opera-szakosainak diploma-előadására írt </w:t>
      </w:r>
    </w:p>
    <w:p w14:paraId="284401A6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 xml:space="preserve">opera bemutatója.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Sarah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… </w:t>
      </w:r>
      <w:r w:rsidRPr="00FD3D0C">
        <w:rPr>
          <w:rFonts w:ascii="Garamond" w:hAnsi="Garamond" w:cs="Garamond"/>
        </w:rPr>
        <w:t xml:space="preserve">Km.: Operaszakos hallgatók, Concerto Budapest, </w:t>
      </w:r>
      <w:proofErr w:type="spellStart"/>
      <w:r w:rsidRPr="00FD3D0C">
        <w:rPr>
          <w:rFonts w:ascii="Garamond" w:hAnsi="Garamond" w:cs="Garamond"/>
        </w:rPr>
        <w:t>vez</w:t>
      </w:r>
      <w:proofErr w:type="spellEnd"/>
      <w:r w:rsidRPr="00FD3D0C">
        <w:rPr>
          <w:rFonts w:ascii="Garamond" w:hAnsi="Garamond" w:cs="Garamond"/>
        </w:rPr>
        <w:t>.: Vajda</w:t>
      </w:r>
    </w:p>
    <w:p w14:paraId="5400114C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lastRenderedPageBreak/>
        <w:t>Gergely. Budapest, Zeneakadémia, Solti György-terem (Kisterem). 2014. június 18, 20.</w:t>
      </w:r>
    </w:p>
    <w:p w14:paraId="21A48234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,Bold"/>
          <w:b/>
          <w:bCs/>
        </w:rPr>
      </w:pPr>
      <w:r w:rsidRPr="00FD3D0C">
        <w:rPr>
          <w:rFonts w:ascii="Garamond" w:hAnsi="Garamond" w:cs="Garamond,Bold"/>
          <w:b/>
          <w:bCs/>
        </w:rPr>
        <w:t>Kortársakról kortársaknak. A DOSZ Zenetudományi Osztálya által szervezett</w:t>
      </w:r>
    </w:p>
    <w:p w14:paraId="3F23C674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,Bold"/>
          <w:b/>
          <w:bCs/>
        </w:rPr>
      </w:pPr>
      <w:r w:rsidRPr="00FD3D0C">
        <w:rPr>
          <w:rFonts w:ascii="Garamond" w:hAnsi="Garamond" w:cs="Garamond,Bold"/>
          <w:b/>
          <w:bCs/>
        </w:rPr>
        <w:t>interdiszciplináris konferencia és doktorandusz zeneszerzők műveiből</w:t>
      </w:r>
    </w:p>
    <w:p w14:paraId="5A812781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,Bold"/>
          <w:b/>
          <w:bCs/>
        </w:rPr>
        <w:t xml:space="preserve">összeállított koncert. </w:t>
      </w:r>
      <w:r w:rsidRPr="00FD3D0C">
        <w:rPr>
          <w:rFonts w:ascii="Garamond" w:eastAsia="Garamond,Italic" w:hAnsi="Garamond" w:cs="Garamond,Italic"/>
          <w:i/>
          <w:iCs/>
        </w:rPr>
        <w:t xml:space="preserve">„De majd megint futunk…” – 6 dal. </w:t>
      </w:r>
      <w:r w:rsidRPr="00FD3D0C">
        <w:rPr>
          <w:rFonts w:ascii="Garamond" w:hAnsi="Garamond" w:cs="Garamond"/>
        </w:rPr>
        <w:t>Km.: Juhász Orsolya Anna</w:t>
      </w:r>
    </w:p>
    <w:p w14:paraId="27D57820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>(ének), Horváth Bálint (zongora). Budapest Music Center, 2014. június 14.</w:t>
      </w:r>
    </w:p>
    <w:p w14:paraId="436E2B8E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  <w:b/>
        </w:rPr>
        <w:t xml:space="preserve">Dialógusok. Horváth Bálint és </w:t>
      </w:r>
      <w:proofErr w:type="spellStart"/>
      <w:r w:rsidRPr="00FD3D0C">
        <w:rPr>
          <w:rFonts w:ascii="Garamond" w:hAnsi="Garamond" w:cs="Garamond"/>
          <w:b/>
        </w:rPr>
        <w:t>Sztojanov</w:t>
      </w:r>
      <w:proofErr w:type="spellEnd"/>
      <w:r w:rsidRPr="00FD3D0C">
        <w:rPr>
          <w:rFonts w:ascii="Garamond" w:hAnsi="Garamond" w:cs="Garamond"/>
          <w:b/>
        </w:rPr>
        <w:t xml:space="preserve"> </w:t>
      </w:r>
      <w:proofErr w:type="spellStart"/>
      <w:r w:rsidRPr="00FD3D0C">
        <w:rPr>
          <w:rFonts w:ascii="Garamond" w:hAnsi="Garamond" w:cs="Garamond"/>
          <w:b/>
        </w:rPr>
        <w:t>Georgi</w:t>
      </w:r>
      <w:proofErr w:type="spellEnd"/>
      <w:r w:rsidRPr="00FD3D0C">
        <w:rPr>
          <w:rFonts w:ascii="Garamond" w:hAnsi="Garamond" w:cs="Garamond"/>
          <w:b/>
        </w:rPr>
        <w:t xml:space="preserve"> szerzői estje.</w:t>
      </w:r>
      <w:r w:rsidRPr="00FD3D0C">
        <w:rPr>
          <w:rFonts w:ascii="Garamond" w:hAnsi="Garamond" w:cs="Garamond"/>
        </w:rPr>
        <w:t xml:space="preserve"> </w:t>
      </w:r>
      <w:r w:rsidRPr="00FD3D0C">
        <w:rPr>
          <w:rFonts w:ascii="Garamond" w:eastAsia="Garamond,Italic" w:hAnsi="Garamond" w:cs="Garamond,Italic"/>
          <w:i/>
          <w:iCs/>
        </w:rPr>
        <w:t>Dalok es zongoraművek 2004-2013</w:t>
      </w:r>
      <w:r w:rsidRPr="00FD3D0C">
        <w:rPr>
          <w:rFonts w:ascii="Garamond" w:hAnsi="Garamond" w:cs="Garamond"/>
        </w:rPr>
        <w:t xml:space="preserve">. Km. Juhász Orsolya, </w:t>
      </w:r>
      <w:proofErr w:type="spellStart"/>
      <w:r w:rsidRPr="00FD3D0C">
        <w:rPr>
          <w:rFonts w:ascii="Garamond" w:hAnsi="Garamond" w:cs="Garamond"/>
        </w:rPr>
        <w:t>Sztojanov</w:t>
      </w:r>
      <w:proofErr w:type="spellEnd"/>
      <w:r w:rsidRPr="00FD3D0C">
        <w:rPr>
          <w:rFonts w:ascii="Garamond" w:hAnsi="Garamond" w:cs="Garamond"/>
        </w:rPr>
        <w:t xml:space="preserve"> </w:t>
      </w:r>
      <w:proofErr w:type="spellStart"/>
      <w:r w:rsidRPr="00FD3D0C">
        <w:rPr>
          <w:rFonts w:ascii="Garamond" w:hAnsi="Garamond" w:cs="Garamond"/>
        </w:rPr>
        <w:t>Georgi</w:t>
      </w:r>
      <w:proofErr w:type="spellEnd"/>
      <w:r w:rsidRPr="00FD3D0C">
        <w:rPr>
          <w:rFonts w:ascii="Garamond" w:hAnsi="Garamond" w:cs="Garamond"/>
        </w:rPr>
        <w:t xml:space="preserve"> – ének, Horváth Bálint – zongora.</w:t>
      </w:r>
    </w:p>
    <w:p w14:paraId="7489CECF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>Budapest, Öntödei Múzeum, 2013. szeptember 1.</w:t>
      </w:r>
    </w:p>
    <w:p w14:paraId="65CFCE70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,Bold"/>
          <w:b/>
          <w:bCs/>
        </w:rPr>
        <w:t xml:space="preserve">Szombathelyi Bartók Fesztivál. </w:t>
      </w:r>
      <w:r w:rsidRPr="00FD3D0C">
        <w:rPr>
          <w:rFonts w:ascii="Garamond" w:hAnsi="Garamond" w:cs="Garamond"/>
        </w:rPr>
        <w:t xml:space="preserve">A </w:t>
      </w:r>
      <w:proofErr w:type="spellStart"/>
      <w:r w:rsidRPr="00FD3D0C">
        <w:rPr>
          <w:rFonts w:ascii="Garamond" w:hAnsi="Garamond" w:cs="Garamond"/>
        </w:rPr>
        <w:t>Trio</w:t>
      </w:r>
      <w:proofErr w:type="spellEnd"/>
      <w:r w:rsidRPr="00FD3D0C">
        <w:rPr>
          <w:rFonts w:ascii="Garamond" w:hAnsi="Garamond" w:cs="Garamond"/>
        </w:rPr>
        <w:t xml:space="preserve"> </w:t>
      </w:r>
      <w:proofErr w:type="spellStart"/>
      <w:r w:rsidRPr="00FD3D0C">
        <w:rPr>
          <w:rFonts w:ascii="Garamond" w:hAnsi="Garamond" w:cs="Garamond"/>
        </w:rPr>
        <w:t>Inception</w:t>
      </w:r>
      <w:proofErr w:type="spellEnd"/>
      <w:r w:rsidRPr="00FD3D0C">
        <w:rPr>
          <w:rFonts w:ascii="Garamond" w:hAnsi="Garamond" w:cs="Garamond"/>
        </w:rPr>
        <w:t xml:space="preserve"> és </w:t>
      </w:r>
      <w:proofErr w:type="spellStart"/>
      <w:r w:rsidRPr="00FD3D0C">
        <w:rPr>
          <w:rFonts w:ascii="Garamond" w:hAnsi="Garamond" w:cs="Garamond"/>
        </w:rPr>
        <w:t>Eckhardt</w:t>
      </w:r>
      <w:proofErr w:type="spellEnd"/>
      <w:r w:rsidRPr="00FD3D0C">
        <w:rPr>
          <w:rFonts w:ascii="Garamond" w:hAnsi="Garamond" w:cs="Garamond"/>
        </w:rPr>
        <w:t xml:space="preserve"> Gábor kortárs zenei</w:t>
      </w:r>
    </w:p>
    <w:p w14:paraId="702F869C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 xml:space="preserve">estje. </w:t>
      </w:r>
      <w:r>
        <w:rPr>
          <w:rFonts w:ascii="Garamond" w:eastAsia="Garamond,Italic" w:hAnsi="Garamond" w:cs="Garamond,Italic"/>
          <w:i/>
          <w:iCs/>
        </w:rPr>
        <w:t>Prelúdium é</w:t>
      </w:r>
      <w:r w:rsidRPr="00FD3D0C">
        <w:rPr>
          <w:rFonts w:ascii="Garamond" w:eastAsia="Garamond,Italic" w:hAnsi="Garamond" w:cs="Garamond,Italic"/>
          <w:i/>
          <w:iCs/>
        </w:rPr>
        <w:t xml:space="preserve">s Motetta </w:t>
      </w:r>
      <w:r w:rsidRPr="00FD3D0C">
        <w:rPr>
          <w:rFonts w:ascii="Garamond" w:hAnsi="Garamond" w:cs="Garamond"/>
        </w:rPr>
        <w:t xml:space="preserve">– bemutató. Km.: Kiss Péter (zongora), </w:t>
      </w:r>
      <w:proofErr w:type="spellStart"/>
      <w:r w:rsidRPr="00FD3D0C">
        <w:rPr>
          <w:rFonts w:ascii="Garamond" w:hAnsi="Garamond" w:cs="Garamond"/>
        </w:rPr>
        <w:t>Szendrey</w:t>
      </w:r>
      <w:proofErr w:type="spellEnd"/>
      <w:r w:rsidRPr="00FD3D0C">
        <w:rPr>
          <w:rFonts w:ascii="Garamond" w:hAnsi="Garamond" w:cs="Garamond"/>
        </w:rPr>
        <w:t xml:space="preserve"> Dániel (kürt),</w:t>
      </w:r>
    </w:p>
    <w:p w14:paraId="6A4C0C66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>Háry Péter (gordonka)</w:t>
      </w:r>
      <w:proofErr w:type="gramStart"/>
      <w:r w:rsidRPr="00FD3D0C">
        <w:rPr>
          <w:rFonts w:ascii="Garamond" w:hAnsi="Garamond" w:cs="Garamond"/>
        </w:rPr>
        <w:t>. .</w:t>
      </w:r>
      <w:proofErr w:type="gramEnd"/>
      <w:r w:rsidRPr="00FD3D0C">
        <w:rPr>
          <w:rFonts w:ascii="Garamond" w:hAnsi="Garamond" w:cs="Garamond"/>
        </w:rPr>
        <w:t xml:space="preserve"> Szombathely, Városi Képtár, 2013. július 15.</w:t>
      </w:r>
    </w:p>
    <w:p w14:paraId="02849D78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eastAsia="Garamond,Italic" w:hAnsi="Garamond" w:cs="Garamond,Italic"/>
          <w:i/>
          <w:iCs/>
        </w:rPr>
      </w:pPr>
      <w:r w:rsidRPr="00FD3D0C">
        <w:rPr>
          <w:rFonts w:ascii="Garamond" w:hAnsi="Garamond" w:cs="Garamond,Bold"/>
          <w:b/>
          <w:bCs/>
        </w:rPr>
        <w:t xml:space="preserve">Horváth Bálint, </w:t>
      </w:r>
      <w:proofErr w:type="spellStart"/>
      <w:r w:rsidRPr="00FD3D0C">
        <w:rPr>
          <w:rFonts w:ascii="Garamond" w:hAnsi="Garamond" w:cs="Garamond,Bold"/>
          <w:b/>
          <w:bCs/>
        </w:rPr>
        <w:t>Sztojanov</w:t>
      </w:r>
      <w:proofErr w:type="spellEnd"/>
      <w:r w:rsidRPr="00FD3D0C">
        <w:rPr>
          <w:rFonts w:ascii="Garamond" w:hAnsi="Garamond" w:cs="Garamond,Bold"/>
          <w:b/>
          <w:bCs/>
        </w:rPr>
        <w:t xml:space="preserve"> </w:t>
      </w:r>
      <w:proofErr w:type="spellStart"/>
      <w:r w:rsidRPr="00FD3D0C">
        <w:rPr>
          <w:rFonts w:ascii="Garamond" w:hAnsi="Garamond" w:cs="Garamond,Bold"/>
          <w:b/>
          <w:bCs/>
        </w:rPr>
        <w:t>Georgi</w:t>
      </w:r>
      <w:proofErr w:type="spellEnd"/>
      <w:r w:rsidRPr="00FD3D0C">
        <w:rPr>
          <w:rFonts w:ascii="Garamond" w:hAnsi="Garamond" w:cs="Garamond,Bold"/>
          <w:b/>
          <w:bCs/>
        </w:rPr>
        <w:t xml:space="preserve"> és </w:t>
      </w:r>
      <w:proofErr w:type="spellStart"/>
      <w:r w:rsidRPr="00FD3D0C">
        <w:rPr>
          <w:rFonts w:ascii="Garamond" w:hAnsi="Garamond" w:cs="Garamond,Bold"/>
          <w:b/>
          <w:bCs/>
        </w:rPr>
        <w:t>Zarándy</w:t>
      </w:r>
      <w:proofErr w:type="spellEnd"/>
      <w:r w:rsidRPr="00FD3D0C">
        <w:rPr>
          <w:rFonts w:ascii="Garamond" w:hAnsi="Garamond" w:cs="Garamond,Bold"/>
          <w:b/>
          <w:bCs/>
        </w:rPr>
        <w:t xml:space="preserve"> Ákos zeneszerzői estje. </w:t>
      </w:r>
      <w:r w:rsidRPr="00FD3D0C">
        <w:rPr>
          <w:rFonts w:ascii="Garamond" w:eastAsia="Garamond,Italic" w:hAnsi="Garamond" w:cs="Garamond,Italic"/>
          <w:i/>
          <w:iCs/>
        </w:rPr>
        <w:t xml:space="preserve">„Apple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Tree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>,</w:t>
      </w:r>
    </w:p>
    <w:p w14:paraId="3499B419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eastAsia="Garamond,Italic" w:hAnsi="Garamond" w:cs="Garamond,Italic"/>
          <w:i/>
          <w:iCs/>
        </w:rPr>
        <w:t>Western Wall…” – 6 dal</w:t>
      </w:r>
      <w:r w:rsidRPr="00FD3D0C">
        <w:rPr>
          <w:rFonts w:ascii="Garamond" w:hAnsi="Garamond" w:cs="Garamond"/>
        </w:rPr>
        <w:t>. – bemutató. Km.: Érsek Dóra (ének), Horváth Bálint (zongora).</w:t>
      </w:r>
    </w:p>
    <w:p w14:paraId="079F0312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proofErr w:type="spellStart"/>
      <w:r w:rsidRPr="00FD3D0C">
        <w:rPr>
          <w:rFonts w:ascii="Garamond" w:eastAsia="Garamond,Italic" w:hAnsi="Garamond" w:cs="Garamond,Italic"/>
          <w:i/>
          <w:iCs/>
        </w:rPr>
        <w:t>Albumbl</w:t>
      </w:r>
      <w:r>
        <w:rPr>
          <w:rFonts w:ascii="Garamond" w:eastAsia="Garamond,Italic" w:hAnsi="Garamond" w:cs="Garamond,Italic"/>
          <w:i/>
          <w:iCs/>
        </w:rPr>
        <w:t>ätter</w:t>
      </w:r>
      <w:proofErr w:type="spellEnd"/>
      <w:r>
        <w:rPr>
          <w:rFonts w:ascii="Garamond" w:eastAsia="Garamond,Italic" w:hAnsi="Garamond" w:cs="Garamond,Italic"/>
          <w:i/>
          <w:iCs/>
        </w:rPr>
        <w:t xml:space="preserve"> </w:t>
      </w:r>
      <w:proofErr w:type="spellStart"/>
      <w:r>
        <w:rPr>
          <w:rFonts w:ascii="Garamond" w:eastAsia="Garamond,Italic" w:hAnsi="Garamond" w:cs="Garamond,Italic"/>
          <w:i/>
          <w:iCs/>
        </w:rPr>
        <w:t>fü</w:t>
      </w:r>
      <w:r w:rsidRPr="00FD3D0C">
        <w:rPr>
          <w:rFonts w:ascii="Garamond" w:eastAsia="Garamond,Italic" w:hAnsi="Garamond" w:cs="Garamond,Italic"/>
          <w:i/>
          <w:iCs/>
        </w:rPr>
        <w:t>r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Klavier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</w:t>
      </w:r>
      <w:r w:rsidRPr="00FD3D0C">
        <w:rPr>
          <w:rFonts w:ascii="Garamond" w:hAnsi="Garamond" w:cs="Garamond"/>
        </w:rPr>
        <w:t>(részletek) – bemutató. Km.: Horváth Bálint (zongora). Budapest,</w:t>
      </w:r>
    </w:p>
    <w:p w14:paraId="7A4587CD" w14:textId="77777777" w:rsidR="004859EF" w:rsidRPr="00315725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>Bartók Emlékház, 2009. november 12.</w:t>
      </w:r>
    </w:p>
    <w:p w14:paraId="5877C180" w14:textId="77777777" w:rsidR="004859EF" w:rsidRPr="00FD3D0C" w:rsidRDefault="004859EF" w:rsidP="004859E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,Bold"/>
          <w:b/>
          <w:bCs/>
        </w:rPr>
        <w:t xml:space="preserve">Diplomahangverseny. </w:t>
      </w:r>
      <w:r w:rsidRPr="00FD3D0C">
        <w:rPr>
          <w:rFonts w:ascii="Garamond" w:eastAsia="Garamond,Italic" w:hAnsi="Garamond" w:cs="Garamond,Italic"/>
          <w:i/>
          <w:iCs/>
        </w:rPr>
        <w:t xml:space="preserve">Angol dalok </w:t>
      </w:r>
      <w:r w:rsidRPr="00FD3D0C">
        <w:rPr>
          <w:rFonts w:ascii="Garamond" w:hAnsi="Garamond" w:cs="Garamond"/>
        </w:rPr>
        <w:t>– bemutató. Km.: Szakács Ildikó (ének), Az LFZE</w:t>
      </w:r>
    </w:p>
    <w:p w14:paraId="0547396C" w14:textId="77777777" w:rsidR="004859EF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 xml:space="preserve">hallgatóiból alakult kamaraegyüttes, </w:t>
      </w:r>
      <w:proofErr w:type="spellStart"/>
      <w:r w:rsidRPr="00FD3D0C">
        <w:rPr>
          <w:rFonts w:ascii="Garamond" w:hAnsi="Garamond" w:cs="Garamond"/>
        </w:rPr>
        <w:t>vez</w:t>
      </w:r>
      <w:proofErr w:type="spellEnd"/>
      <w:r w:rsidRPr="00FD3D0C">
        <w:rPr>
          <w:rFonts w:ascii="Garamond" w:hAnsi="Garamond" w:cs="Garamond"/>
        </w:rPr>
        <w:t xml:space="preserve">.: Horváth Balázs. </w:t>
      </w:r>
      <w:r w:rsidRPr="00FD3D0C">
        <w:rPr>
          <w:rFonts w:ascii="Garamond" w:eastAsia="Garamond,Italic" w:hAnsi="Garamond" w:cs="Garamond,Italic"/>
          <w:i/>
          <w:iCs/>
        </w:rPr>
        <w:t xml:space="preserve">Magyar dalok </w:t>
      </w:r>
      <w:r w:rsidRPr="00FD3D0C">
        <w:rPr>
          <w:rFonts w:ascii="Garamond" w:hAnsi="Garamond" w:cs="Garamond"/>
        </w:rPr>
        <w:t xml:space="preserve">– bemutató. </w:t>
      </w:r>
    </w:p>
    <w:p w14:paraId="1872A99F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>Km.:</w:t>
      </w:r>
      <w:r>
        <w:rPr>
          <w:rFonts w:ascii="Garamond" w:hAnsi="Garamond" w:cs="Garamond"/>
        </w:rPr>
        <w:t xml:space="preserve"> </w:t>
      </w:r>
      <w:r w:rsidRPr="00FD3D0C">
        <w:rPr>
          <w:rFonts w:ascii="Garamond" w:hAnsi="Garamond" w:cs="Garamond"/>
        </w:rPr>
        <w:t xml:space="preserve">Érsek Dóra (ének), Horváth Bálint (zongora). </w:t>
      </w:r>
      <w:r w:rsidRPr="00FD3D0C">
        <w:rPr>
          <w:rFonts w:ascii="Garamond" w:eastAsia="Garamond,Italic" w:hAnsi="Garamond" w:cs="Garamond,Italic"/>
          <w:i/>
          <w:iCs/>
        </w:rPr>
        <w:t>H</w:t>
      </w:r>
      <w:r>
        <w:rPr>
          <w:rFonts w:ascii="Garamond" w:eastAsia="Garamond,Italic" w:hAnsi="Garamond" w:cs="Garamond,Italic"/>
          <w:i/>
          <w:iCs/>
        </w:rPr>
        <w:t>á</w:t>
      </w:r>
      <w:r w:rsidRPr="00FD3D0C">
        <w:rPr>
          <w:rFonts w:ascii="Garamond" w:eastAsia="Garamond,Italic" w:hAnsi="Garamond" w:cs="Garamond,Italic"/>
          <w:i/>
          <w:iCs/>
        </w:rPr>
        <w:t xml:space="preserve">rom zenekari darab </w:t>
      </w:r>
      <w:r w:rsidRPr="00FD3D0C">
        <w:rPr>
          <w:rFonts w:ascii="Garamond" w:hAnsi="Garamond" w:cs="Garamond"/>
        </w:rPr>
        <w:t>– bemutató, Km.:</w:t>
      </w:r>
      <w:r>
        <w:rPr>
          <w:rFonts w:ascii="Garamond" w:hAnsi="Garamond" w:cs="Garamond"/>
        </w:rPr>
        <w:t xml:space="preserve"> </w:t>
      </w:r>
      <w:r w:rsidRPr="00FD3D0C">
        <w:rPr>
          <w:rFonts w:ascii="Garamond" w:hAnsi="Garamond" w:cs="Garamond"/>
        </w:rPr>
        <w:t xml:space="preserve">Magyar Rádió Szimfonikus Zenekara, </w:t>
      </w:r>
      <w:proofErr w:type="spellStart"/>
      <w:r w:rsidRPr="00FD3D0C">
        <w:rPr>
          <w:rFonts w:ascii="Garamond" w:hAnsi="Garamond" w:cs="Garamond"/>
        </w:rPr>
        <w:t>vez</w:t>
      </w:r>
      <w:proofErr w:type="spellEnd"/>
      <w:r w:rsidRPr="00FD3D0C">
        <w:rPr>
          <w:rFonts w:ascii="Garamond" w:hAnsi="Garamond" w:cs="Garamond"/>
        </w:rPr>
        <w:t>.: Tihanyi László. Budapest, Zeneakadémia,</w:t>
      </w:r>
      <w:r>
        <w:rPr>
          <w:rFonts w:ascii="Garamond" w:hAnsi="Garamond" w:cs="Garamond"/>
        </w:rPr>
        <w:t xml:space="preserve"> </w:t>
      </w:r>
      <w:r w:rsidRPr="00FD3D0C">
        <w:rPr>
          <w:rFonts w:ascii="Garamond" w:hAnsi="Garamond" w:cs="Garamond"/>
        </w:rPr>
        <w:t>Nagyterem, 2009. április 26.</w:t>
      </w:r>
    </w:p>
    <w:p w14:paraId="01E1F3E2" w14:textId="77777777" w:rsidR="004859EF" w:rsidRPr="00FD3D0C" w:rsidRDefault="004859EF" w:rsidP="004859E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,Bold"/>
          <w:b/>
          <w:bCs/>
          <w:lang w:eastAsia="en-US"/>
        </w:rPr>
      </w:pPr>
      <w:r w:rsidRPr="00FD3D0C">
        <w:rPr>
          <w:rFonts w:ascii="Garamond" w:eastAsia="Calibri" w:hAnsi="Garamond" w:cs="Garamond,Bold"/>
          <w:b/>
          <w:bCs/>
          <w:lang w:eastAsia="en-US"/>
        </w:rPr>
        <w:t xml:space="preserve">A New </w:t>
      </w:r>
      <w:proofErr w:type="spellStart"/>
      <w:r w:rsidRPr="00FD3D0C">
        <w:rPr>
          <w:rFonts w:ascii="Garamond" w:eastAsia="Calibri" w:hAnsi="Garamond" w:cs="Garamond,Bold"/>
          <w:b/>
          <w:bCs/>
          <w:lang w:eastAsia="en-US"/>
        </w:rPr>
        <w:t>Juilliard</w:t>
      </w:r>
      <w:proofErr w:type="spellEnd"/>
      <w:r w:rsidRPr="00FD3D0C">
        <w:rPr>
          <w:rFonts w:ascii="Garamond" w:eastAsia="Calibri" w:hAnsi="Garamond" w:cs="Garamond,Bold"/>
          <w:b/>
          <w:bCs/>
          <w:lang w:eastAsia="en-US"/>
        </w:rPr>
        <w:t xml:space="preserve"> </w:t>
      </w:r>
      <w:proofErr w:type="spellStart"/>
      <w:r w:rsidRPr="00FD3D0C">
        <w:rPr>
          <w:rFonts w:ascii="Garamond" w:eastAsia="Calibri" w:hAnsi="Garamond" w:cs="Garamond,Bold"/>
          <w:b/>
          <w:bCs/>
          <w:lang w:eastAsia="en-US"/>
        </w:rPr>
        <w:t>Ensemble</w:t>
      </w:r>
      <w:proofErr w:type="spellEnd"/>
      <w:r w:rsidRPr="00FD3D0C">
        <w:rPr>
          <w:rFonts w:ascii="Garamond" w:eastAsia="Calibri" w:hAnsi="Garamond" w:cs="Garamond,Bold"/>
          <w:b/>
          <w:bCs/>
          <w:lang w:eastAsia="en-US"/>
        </w:rPr>
        <w:t xml:space="preserve"> (New York) estje. Hudson-</w:t>
      </w:r>
      <w:proofErr w:type="spellStart"/>
      <w:r w:rsidRPr="00FD3D0C">
        <w:rPr>
          <w:rFonts w:ascii="Garamond" w:eastAsia="Calibri" w:hAnsi="Garamond" w:cs="Garamond,Bold"/>
          <w:b/>
          <w:bCs/>
          <w:lang w:eastAsia="en-US"/>
        </w:rPr>
        <w:t>Danube</w:t>
      </w:r>
      <w:proofErr w:type="spellEnd"/>
      <w:r w:rsidRPr="00FD3D0C">
        <w:rPr>
          <w:rFonts w:ascii="Garamond" w:eastAsia="Calibri" w:hAnsi="Garamond" w:cs="Garamond,Bold"/>
          <w:b/>
          <w:bCs/>
          <w:lang w:eastAsia="en-US"/>
        </w:rPr>
        <w:t xml:space="preserve"> Project.</w:t>
      </w:r>
    </w:p>
    <w:p w14:paraId="5455E4A4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>
        <w:rPr>
          <w:rFonts w:ascii="Garamond" w:eastAsia="Garamond,Italic" w:hAnsi="Garamond" w:cs="Garamond,Italic"/>
          <w:i/>
          <w:iCs/>
          <w:lang w:eastAsia="en-US"/>
        </w:rPr>
        <w:t>Napló</w:t>
      </w:r>
      <w:r w:rsidRPr="00FD3D0C">
        <w:rPr>
          <w:rFonts w:ascii="Garamond" w:eastAsia="Garamond,Italic" w:hAnsi="Garamond" w:cs="Garamond,Italic"/>
          <w:i/>
          <w:iCs/>
          <w:lang w:eastAsia="en-US"/>
        </w:rPr>
        <w:t xml:space="preserve">jegyzetek </w:t>
      </w:r>
      <w:r w:rsidRPr="00FD3D0C">
        <w:rPr>
          <w:rFonts w:ascii="Garamond" w:eastAsia="Calibri" w:hAnsi="Garamond" w:cs="Garamond"/>
          <w:lang w:eastAsia="en-US"/>
        </w:rPr>
        <w:t>(</w:t>
      </w:r>
      <w:r w:rsidRPr="00FD3D0C">
        <w:rPr>
          <w:rFonts w:ascii="Garamond" w:eastAsia="Garamond,Italic" w:hAnsi="Garamond" w:cs="Garamond,Italic"/>
          <w:i/>
          <w:iCs/>
          <w:lang w:eastAsia="en-US"/>
        </w:rPr>
        <w:t xml:space="preserve">– </w:t>
      </w:r>
      <w:proofErr w:type="spellStart"/>
      <w:r w:rsidRPr="00FD3D0C">
        <w:rPr>
          <w:rFonts w:ascii="Garamond" w:eastAsia="Garamond,Italic" w:hAnsi="Garamond" w:cs="Garamond,Italic"/>
          <w:i/>
          <w:iCs/>
          <w:lang w:eastAsia="en-US"/>
        </w:rPr>
        <w:t>Pages</w:t>
      </w:r>
      <w:proofErr w:type="spellEnd"/>
      <w:r w:rsidRPr="00FD3D0C">
        <w:rPr>
          <w:rFonts w:ascii="Garamond" w:eastAsia="Garamond,Italic" w:hAnsi="Garamond" w:cs="Garamond,Italic"/>
          <w:i/>
          <w:iCs/>
          <w:lang w:eastAsia="en-US"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  <w:lang w:eastAsia="en-US"/>
        </w:rPr>
        <w:t>from</w:t>
      </w:r>
      <w:proofErr w:type="spellEnd"/>
      <w:r w:rsidRPr="00FD3D0C">
        <w:rPr>
          <w:rFonts w:ascii="Garamond" w:eastAsia="Garamond,Italic" w:hAnsi="Garamond" w:cs="Garamond,Italic"/>
          <w:i/>
          <w:iCs/>
          <w:lang w:eastAsia="en-US"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  <w:lang w:eastAsia="en-US"/>
        </w:rPr>
        <w:t>my</w:t>
      </w:r>
      <w:proofErr w:type="spellEnd"/>
      <w:r w:rsidRPr="00FD3D0C">
        <w:rPr>
          <w:rFonts w:ascii="Garamond" w:eastAsia="Garamond,Italic" w:hAnsi="Garamond" w:cs="Garamond,Italic"/>
          <w:i/>
          <w:iCs/>
          <w:lang w:eastAsia="en-US"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  <w:lang w:eastAsia="en-US"/>
        </w:rPr>
        <w:t>Diary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). Km.: New </w:t>
      </w:r>
      <w:proofErr w:type="spellStart"/>
      <w:r w:rsidRPr="00FD3D0C">
        <w:rPr>
          <w:rFonts w:ascii="Garamond" w:eastAsia="Calibri" w:hAnsi="Garamond" w:cs="Garamond"/>
          <w:lang w:eastAsia="en-US"/>
        </w:rPr>
        <w:t>Juilliard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 </w:t>
      </w:r>
      <w:proofErr w:type="spellStart"/>
      <w:r w:rsidRPr="00FD3D0C">
        <w:rPr>
          <w:rFonts w:ascii="Garamond" w:eastAsia="Calibri" w:hAnsi="Garamond" w:cs="Garamond"/>
          <w:lang w:eastAsia="en-US"/>
        </w:rPr>
        <w:t>Ensemble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, </w:t>
      </w:r>
      <w:proofErr w:type="spellStart"/>
      <w:r w:rsidRPr="00FD3D0C">
        <w:rPr>
          <w:rFonts w:ascii="Garamond" w:eastAsia="Calibri" w:hAnsi="Garamond" w:cs="Garamond"/>
          <w:lang w:eastAsia="en-US"/>
        </w:rPr>
        <w:t>vez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.: Joel Sachs. </w:t>
      </w:r>
      <w:r w:rsidRPr="00FD3D0C">
        <w:rPr>
          <w:rFonts w:ascii="Garamond" w:eastAsia="Calibri" w:hAnsi="Garamond" w:cs="Garamond"/>
          <w:lang w:eastAsia="en-US"/>
        </w:rPr>
        <w:br/>
        <w:t xml:space="preserve">New York City, </w:t>
      </w:r>
      <w:proofErr w:type="spellStart"/>
      <w:r w:rsidRPr="00FD3D0C">
        <w:rPr>
          <w:rFonts w:ascii="Garamond" w:eastAsia="Calibri" w:hAnsi="Garamond" w:cs="Garamond"/>
          <w:lang w:eastAsia="en-US"/>
        </w:rPr>
        <w:t>Juilliard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 </w:t>
      </w:r>
      <w:proofErr w:type="spellStart"/>
      <w:r w:rsidRPr="00FD3D0C">
        <w:rPr>
          <w:rFonts w:ascii="Garamond" w:eastAsia="Calibri" w:hAnsi="Garamond" w:cs="Garamond"/>
          <w:lang w:eastAsia="en-US"/>
        </w:rPr>
        <w:t>School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, Paul </w:t>
      </w:r>
      <w:proofErr w:type="spellStart"/>
      <w:r w:rsidRPr="00FD3D0C">
        <w:rPr>
          <w:rFonts w:ascii="Garamond" w:eastAsia="Calibri" w:hAnsi="Garamond" w:cs="Garamond"/>
          <w:lang w:eastAsia="en-US"/>
        </w:rPr>
        <w:t>Recital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 Hall, 2007. október 29.</w:t>
      </w:r>
    </w:p>
    <w:p w14:paraId="7E31429D" w14:textId="77777777" w:rsidR="004859EF" w:rsidRPr="00FD3D0C" w:rsidRDefault="004859EF" w:rsidP="004859E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,Bold"/>
          <w:b/>
          <w:bCs/>
          <w:lang w:eastAsia="en-US"/>
        </w:rPr>
        <w:t>Budapesti Őszi Fesztivál. Hudson-</w:t>
      </w:r>
      <w:proofErr w:type="spellStart"/>
      <w:r w:rsidRPr="00FD3D0C">
        <w:rPr>
          <w:rFonts w:ascii="Garamond" w:eastAsia="Calibri" w:hAnsi="Garamond" w:cs="Garamond,Bold"/>
          <w:b/>
          <w:bCs/>
          <w:lang w:eastAsia="en-US"/>
        </w:rPr>
        <w:t>Danube</w:t>
      </w:r>
      <w:proofErr w:type="spellEnd"/>
      <w:r w:rsidRPr="00FD3D0C">
        <w:rPr>
          <w:rFonts w:ascii="Garamond" w:eastAsia="Calibri" w:hAnsi="Garamond" w:cs="Garamond,Bold"/>
          <w:b/>
          <w:bCs/>
          <w:lang w:eastAsia="en-US"/>
        </w:rPr>
        <w:t xml:space="preserve"> Project. </w:t>
      </w:r>
      <w:r w:rsidRPr="00FD3D0C">
        <w:rPr>
          <w:rFonts w:ascii="Garamond" w:eastAsia="Garamond,Italic" w:hAnsi="Garamond" w:cs="Garamond,Italic"/>
          <w:i/>
          <w:iCs/>
          <w:lang w:eastAsia="en-US"/>
        </w:rPr>
        <w:t xml:space="preserve">Naplójegyzetek </w:t>
      </w:r>
      <w:r w:rsidRPr="00FD3D0C">
        <w:rPr>
          <w:rFonts w:ascii="Garamond" w:eastAsia="Calibri" w:hAnsi="Garamond" w:cs="Garamond"/>
          <w:lang w:eastAsia="en-US"/>
        </w:rPr>
        <w:t>– bemutató. Km.:</w:t>
      </w:r>
    </w:p>
    <w:p w14:paraId="42D58C7A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Az LFZE hallgatóiból alakult kamaraegyüttes, </w:t>
      </w:r>
      <w:proofErr w:type="spellStart"/>
      <w:r w:rsidRPr="00FD3D0C">
        <w:rPr>
          <w:rFonts w:ascii="Garamond" w:eastAsia="Calibri" w:hAnsi="Garamond" w:cs="Garamond"/>
          <w:lang w:eastAsia="en-US"/>
        </w:rPr>
        <w:t>vez</w:t>
      </w:r>
      <w:proofErr w:type="spellEnd"/>
      <w:r w:rsidRPr="00FD3D0C">
        <w:rPr>
          <w:rFonts w:ascii="Garamond" w:eastAsia="Calibri" w:hAnsi="Garamond" w:cs="Garamond"/>
          <w:lang w:eastAsia="en-US"/>
        </w:rPr>
        <w:t>.: Horváth Balázs. Budapest, Régi</w:t>
      </w:r>
    </w:p>
    <w:p w14:paraId="157AFF83" w14:textId="77777777" w:rsidR="004859EF" w:rsidRPr="00FD3D0C" w:rsidRDefault="004859EF" w:rsidP="004859EF">
      <w:pPr>
        <w:pStyle w:val="Listaszerbekezds"/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>Zeneakadémia, 2007. október 21.</w:t>
      </w:r>
    </w:p>
    <w:p w14:paraId="2AA8FA3D" w14:textId="77777777" w:rsidR="004859EF" w:rsidRPr="00315725" w:rsidRDefault="004859EF" w:rsidP="004859EF">
      <w:pPr>
        <w:spacing w:line="360" w:lineRule="auto"/>
        <w:rPr>
          <w:rFonts w:ascii="Garamond" w:hAnsi="Garamond"/>
          <w:sz w:val="28"/>
          <w:szCs w:val="28"/>
        </w:rPr>
      </w:pPr>
    </w:p>
    <w:p w14:paraId="02FBEB64" w14:textId="3B60A928" w:rsidR="000A279F" w:rsidRPr="000D6505" w:rsidRDefault="000D6505" w:rsidP="000D6505">
      <w:pPr>
        <w:keepNext/>
        <w:keepLines/>
        <w:spacing w:line="360" w:lineRule="auto"/>
        <w:rPr>
          <w:rFonts w:ascii="Garamond" w:hAnsi="Garamond"/>
          <w:b/>
          <w:sz w:val="28"/>
          <w:szCs w:val="28"/>
        </w:rPr>
      </w:pPr>
      <w:r w:rsidRPr="000D6505">
        <w:rPr>
          <w:rFonts w:ascii="Garamond" w:hAnsi="Garamond"/>
          <w:b/>
          <w:sz w:val="28"/>
          <w:szCs w:val="28"/>
        </w:rPr>
        <w:lastRenderedPageBreak/>
        <w:t>Válogatott műlista</w:t>
      </w:r>
    </w:p>
    <w:p w14:paraId="5D0FB2F5" w14:textId="40A681D5" w:rsidR="00710E0E" w:rsidRPr="00710E0E" w:rsidRDefault="00710E0E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710E0E">
        <w:rPr>
          <w:rFonts w:ascii="Garamond" w:hAnsi="Garamond"/>
          <w:i/>
          <w:iCs/>
        </w:rPr>
        <w:t xml:space="preserve">Non </w:t>
      </w:r>
      <w:proofErr w:type="spellStart"/>
      <w:r w:rsidRPr="00710E0E">
        <w:rPr>
          <w:rFonts w:ascii="Garamond" w:hAnsi="Garamond"/>
          <w:i/>
          <w:iCs/>
        </w:rPr>
        <w:t>dite</w:t>
      </w:r>
      <w:proofErr w:type="spellEnd"/>
      <w:r w:rsidRPr="00710E0E">
        <w:rPr>
          <w:rFonts w:ascii="Garamond" w:hAnsi="Garamond"/>
          <w:i/>
          <w:iCs/>
        </w:rPr>
        <w:t xml:space="preserve"> mai (In memoriam Valentin Bakfark)</w:t>
      </w:r>
      <w:r>
        <w:rPr>
          <w:rFonts w:ascii="Garamond" w:hAnsi="Garamond"/>
        </w:rPr>
        <w:t xml:space="preserve"> – gordonkára és zongorára (2021) (4’)</w:t>
      </w:r>
    </w:p>
    <w:p w14:paraId="26275800" w14:textId="5833FA21" w:rsidR="00710E0E" w:rsidRPr="00710E0E" w:rsidRDefault="00710E0E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 w:rsidRPr="00710E0E">
        <w:rPr>
          <w:rFonts w:ascii="Garamond" w:hAnsi="Garamond"/>
          <w:i/>
          <w:iCs/>
        </w:rPr>
        <w:t>Salvator</w:t>
      </w:r>
      <w:proofErr w:type="spellEnd"/>
      <w:r w:rsidRPr="00710E0E">
        <w:rPr>
          <w:rFonts w:ascii="Garamond" w:hAnsi="Garamond"/>
          <w:i/>
          <w:iCs/>
        </w:rPr>
        <w:t xml:space="preserve"> </w:t>
      </w:r>
      <w:proofErr w:type="spellStart"/>
      <w:r w:rsidRPr="00710E0E">
        <w:rPr>
          <w:rFonts w:ascii="Garamond" w:hAnsi="Garamond"/>
          <w:i/>
          <w:iCs/>
        </w:rPr>
        <w:t>Mundi</w:t>
      </w:r>
      <w:proofErr w:type="spellEnd"/>
      <w:r>
        <w:rPr>
          <w:rFonts w:ascii="Garamond" w:hAnsi="Garamond"/>
        </w:rPr>
        <w:t xml:space="preserve"> – három viola da </w:t>
      </w:r>
      <w:proofErr w:type="spellStart"/>
      <w:r>
        <w:rPr>
          <w:rFonts w:ascii="Garamond" w:hAnsi="Garamond"/>
        </w:rPr>
        <w:t>gambára</w:t>
      </w:r>
      <w:proofErr w:type="spellEnd"/>
      <w:r>
        <w:rPr>
          <w:rFonts w:ascii="Garamond" w:hAnsi="Garamond"/>
        </w:rPr>
        <w:t xml:space="preserve"> (2020) (5’) </w:t>
      </w:r>
    </w:p>
    <w:p w14:paraId="15821EB1" w14:textId="569B7D6B" w:rsidR="007A52EC" w:rsidRPr="007A52EC" w:rsidRDefault="007A52EC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7A52EC">
        <w:rPr>
          <w:rFonts w:ascii="Garamond" w:hAnsi="Garamond"/>
          <w:i/>
          <w:iCs/>
        </w:rPr>
        <w:t>Canon</w:t>
      </w:r>
      <w:r>
        <w:rPr>
          <w:rFonts w:ascii="Garamond" w:hAnsi="Garamond"/>
        </w:rPr>
        <w:t xml:space="preserve"> – cimbalomra és zongorára (2019) (5’)</w:t>
      </w:r>
    </w:p>
    <w:p w14:paraId="3BE02B18" w14:textId="0C757A4E" w:rsidR="000A279F" w:rsidRDefault="000A279F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7A52EC">
        <w:rPr>
          <w:rFonts w:ascii="Garamond" w:hAnsi="Garamond"/>
          <w:i/>
          <w:iCs/>
        </w:rPr>
        <w:t>Moldvából</w:t>
      </w:r>
      <w:r w:rsidR="007A52EC" w:rsidRPr="007A52EC">
        <w:rPr>
          <w:rFonts w:ascii="Garamond" w:hAnsi="Garamond"/>
          <w:i/>
          <w:iCs/>
        </w:rPr>
        <w:t xml:space="preserve"> (</w:t>
      </w:r>
      <w:r w:rsidR="00710E0E">
        <w:rPr>
          <w:rFonts w:ascii="Garamond" w:hAnsi="Garamond"/>
          <w:i/>
          <w:iCs/>
        </w:rPr>
        <w:t>I</w:t>
      </w:r>
      <w:r w:rsidR="007A52EC" w:rsidRPr="007A52EC">
        <w:rPr>
          <w:rFonts w:ascii="Garamond" w:hAnsi="Garamond"/>
          <w:i/>
          <w:iCs/>
        </w:rPr>
        <w:t>n memoriam</w:t>
      </w:r>
      <w:r w:rsidR="00710E0E">
        <w:rPr>
          <w:rFonts w:ascii="Garamond" w:hAnsi="Garamond"/>
          <w:i/>
          <w:iCs/>
        </w:rPr>
        <w:t xml:space="preserve"> Kallós Zoltán</w:t>
      </w:r>
      <w:r w:rsidR="007A52EC" w:rsidRPr="007A52EC">
        <w:rPr>
          <w:rFonts w:ascii="Garamond" w:hAnsi="Garamond"/>
          <w:i/>
          <w:iCs/>
        </w:rPr>
        <w:t xml:space="preserve">) </w:t>
      </w:r>
      <w:r w:rsidR="007A52EC">
        <w:rPr>
          <w:rFonts w:ascii="Garamond" w:hAnsi="Garamond"/>
        </w:rPr>
        <w:t>– moldvai magyar népi szövegekre (2019) (7’)</w:t>
      </w:r>
    </w:p>
    <w:p w14:paraId="21E20A71" w14:textId="77777777" w:rsidR="00907C5A" w:rsidRPr="000A279F" w:rsidRDefault="00907C5A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907C5A">
        <w:rPr>
          <w:rFonts w:ascii="Garamond" w:hAnsi="Garamond"/>
          <w:i/>
          <w:iCs/>
        </w:rPr>
        <w:t xml:space="preserve">5 </w:t>
      </w:r>
      <w:proofErr w:type="spellStart"/>
      <w:r w:rsidRPr="00907C5A">
        <w:rPr>
          <w:rFonts w:ascii="Garamond" w:hAnsi="Garamond"/>
          <w:i/>
          <w:iCs/>
        </w:rPr>
        <w:t>Pezzi</w:t>
      </w:r>
      <w:proofErr w:type="spellEnd"/>
      <w:r w:rsidRPr="00907C5A">
        <w:rPr>
          <w:rFonts w:ascii="Garamond" w:hAnsi="Garamond"/>
          <w:i/>
          <w:iCs/>
        </w:rPr>
        <w:t xml:space="preserve"> per </w:t>
      </w:r>
      <w:proofErr w:type="spellStart"/>
      <w:r w:rsidRPr="00907C5A">
        <w:rPr>
          <w:rFonts w:ascii="Garamond" w:hAnsi="Garamond"/>
          <w:i/>
          <w:iCs/>
        </w:rPr>
        <w:t>Zimbalo</w:t>
      </w:r>
      <w:proofErr w:type="spellEnd"/>
      <w:r w:rsidRPr="00907C5A">
        <w:rPr>
          <w:rFonts w:ascii="Garamond" w:hAnsi="Garamond"/>
          <w:i/>
          <w:iCs/>
        </w:rPr>
        <w:t xml:space="preserve"> </w:t>
      </w:r>
      <w:proofErr w:type="spellStart"/>
      <w:r w:rsidRPr="00907C5A">
        <w:rPr>
          <w:rFonts w:ascii="Garamond" w:hAnsi="Garamond"/>
          <w:i/>
          <w:iCs/>
        </w:rPr>
        <w:t>ungherese</w:t>
      </w:r>
      <w:proofErr w:type="spellEnd"/>
      <w:r w:rsidRPr="00907C5A">
        <w:rPr>
          <w:rFonts w:ascii="Garamond" w:hAnsi="Garamond"/>
          <w:i/>
          <w:iCs/>
        </w:rPr>
        <w:t xml:space="preserve"> </w:t>
      </w:r>
      <w:proofErr w:type="spellStart"/>
      <w:r w:rsidRPr="00907C5A">
        <w:rPr>
          <w:rFonts w:ascii="Garamond" w:hAnsi="Garamond"/>
          <w:i/>
          <w:iCs/>
        </w:rPr>
        <w:t>ed</w:t>
      </w:r>
      <w:proofErr w:type="spellEnd"/>
      <w:r w:rsidRPr="00907C5A">
        <w:rPr>
          <w:rFonts w:ascii="Garamond" w:hAnsi="Garamond"/>
          <w:i/>
          <w:iCs/>
        </w:rPr>
        <w:t xml:space="preserve"> </w:t>
      </w:r>
      <w:proofErr w:type="spellStart"/>
      <w:r w:rsidRPr="00907C5A">
        <w:rPr>
          <w:rFonts w:ascii="Garamond" w:hAnsi="Garamond"/>
          <w:i/>
          <w:iCs/>
        </w:rPr>
        <w:t>orchestra</w:t>
      </w:r>
      <w:proofErr w:type="spellEnd"/>
      <w:r w:rsidRPr="00907C5A">
        <w:rPr>
          <w:rFonts w:ascii="Garamond" w:hAnsi="Garamond"/>
          <w:i/>
          <w:iCs/>
        </w:rPr>
        <w:t xml:space="preserve"> da camera</w:t>
      </w:r>
      <w:r>
        <w:rPr>
          <w:rFonts w:ascii="Garamond" w:hAnsi="Garamond"/>
        </w:rPr>
        <w:t xml:space="preserve"> (2019) (15’)</w:t>
      </w:r>
    </w:p>
    <w:p w14:paraId="77B758E7" w14:textId="77777777" w:rsidR="00524C4D" w:rsidRPr="00524C4D" w:rsidRDefault="00524C4D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415893">
        <w:rPr>
          <w:rFonts w:ascii="Garamond" w:hAnsi="Garamond"/>
          <w:i/>
        </w:rPr>
        <w:t>DEAC No. 6</w:t>
      </w:r>
      <w:r>
        <w:rPr>
          <w:rFonts w:ascii="Garamond" w:hAnsi="Garamond"/>
        </w:rPr>
        <w:t xml:space="preserve"> – fuvolára, klarinétra és vonósnégyesre (2018</w:t>
      </w:r>
      <w:r w:rsidR="00415893">
        <w:rPr>
          <w:rFonts w:ascii="Garamond" w:hAnsi="Garamond"/>
        </w:rPr>
        <w:t>) (6’)</w:t>
      </w:r>
    </w:p>
    <w:p w14:paraId="4FDA9D8A" w14:textId="77777777" w:rsidR="00A240BF" w:rsidRDefault="00A240BF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240BF">
        <w:rPr>
          <w:rFonts w:ascii="Garamond" w:hAnsi="Garamond"/>
          <w:i/>
        </w:rPr>
        <w:t>Orbán-Ottó-dalok</w:t>
      </w:r>
      <w:r>
        <w:rPr>
          <w:rFonts w:ascii="Garamond" w:hAnsi="Garamond"/>
        </w:rPr>
        <w:t xml:space="preserve"> – énekhangra és zongorára (2017) (’7)</w:t>
      </w:r>
    </w:p>
    <w:p w14:paraId="10DA8849" w14:textId="77777777" w:rsidR="00A240BF" w:rsidRPr="00A240BF" w:rsidRDefault="00A240BF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 w:rsidRPr="002E4E66">
        <w:rPr>
          <w:rFonts w:ascii="Garamond" w:hAnsi="Garamond"/>
          <w:i/>
        </w:rPr>
        <w:t>Exit</w:t>
      </w:r>
      <w:proofErr w:type="spellEnd"/>
      <w:r w:rsidR="002E4E66" w:rsidRPr="002E4E66">
        <w:rPr>
          <w:rFonts w:ascii="Garamond" w:hAnsi="Garamond"/>
          <w:i/>
        </w:rPr>
        <w:t xml:space="preserve"> [</w:t>
      </w:r>
      <w:proofErr w:type="spellStart"/>
      <w:r w:rsidR="002E4E66" w:rsidRPr="002E4E66">
        <w:rPr>
          <w:rFonts w:ascii="Garamond" w:hAnsi="Garamond"/>
          <w:i/>
        </w:rPr>
        <w:t>Körtéfa</w:t>
      </w:r>
      <w:proofErr w:type="spellEnd"/>
      <w:r w:rsidR="002E4E66" w:rsidRPr="002E4E66">
        <w:rPr>
          <w:rFonts w:ascii="Garamond" w:hAnsi="Garamond"/>
          <w:i/>
        </w:rPr>
        <w:t>]</w:t>
      </w:r>
      <w:r w:rsidRPr="002E4E66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– kamaraegyüttesre (2017) (’7)</w:t>
      </w:r>
    </w:p>
    <w:p w14:paraId="2AAB0122" w14:textId="77777777" w:rsidR="00907C5A" w:rsidRDefault="00907C5A" w:rsidP="00907C5A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240BF">
        <w:rPr>
          <w:rFonts w:ascii="Garamond" w:hAnsi="Garamond"/>
          <w:i/>
        </w:rPr>
        <w:t>DEAC No. 4</w:t>
      </w:r>
      <w:r>
        <w:rPr>
          <w:rFonts w:ascii="Garamond" w:hAnsi="Garamond"/>
        </w:rPr>
        <w:t xml:space="preserve"> – fuvolára és zongorára (2017) (’7)</w:t>
      </w:r>
    </w:p>
    <w:p w14:paraId="7D573A0F" w14:textId="77777777" w:rsidR="00EB12AF" w:rsidRPr="00EB12AF" w:rsidRDefault="00EB12AF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 w:rsidRPr="00EB12AF">
        <w:rPr>
          <w:rFonts w:ascii="Garamond" w:hAnsi="Garamond"/>
          <w:i/>
        </w:rPr>
        <w:t>Anabázis</w:t>
      </w:r>
      <w:proofErr w:type="spellEnd"/>
      <w:r>
        <w:rPr>
          <w:rFonts w:ascii="Garamond" w:hAnsi="Garamond"/>
        </w:rPr>
        <w:t xml:space="preserve"> – nagyzenekarra (2017)</w:t>
      </w:r>
      <w:r w:rsidR="004861E8">
        <w:rPr>
          <w:rFonts w:ascii="Garamond" w:hAnsi="Garamond"/>
        </w:rPr>
        <w:t xml:space="preserve"> (9’)</w:t>
      </w:r>
    </w:p>
    <w:p w14:paraId="165B40F2" w14:textId="77777777" w:rsidR="00C6734B" w:rsidRDefault="00C6734B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C6734B">
        <w:rPr>
          <w:rFonts w:ascii="Garamond" w:hAnsi="Garamond"/>
          <w:i/>
        </w:rPr>
        <w:t xml:space="preserve">Cassandra </w:t>
      </w:r>
      <w:proofErr w:type="spellStart"/>
      <w:r w:rsidRPr="00C6734B">
        <w:rPr>
          <w:rFonts w:ascii="Garamond" w:hAnsi="Garamond"/>
          <w:i/>
        </w:rPr>
        <w:t>Letters</w:t>
      </w:r>
      <w:proofErr w:type="spellEnd"/>
      <w:r>
        <w:rPr>
          <w:rFonts w:ascii="Garamond" w:hAnsi="Garamond"/>
        </w:rPr>
        <w:t xml:space="preserve"> – vonósnégyesre (2016’) (8’)</w:t>
      </w:r>
    </w:p>
    <w:p w14:paraId="45D7422E" w14:textId="77777777" w:rsidR="006409E6" w:rsidRPr="00B51C1D" w:rsidRDefault="006409E6" w:rsidP="006409E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i/>
        </w:rPr>
        <w:t>De majd megint futunk</w:t>
      </w:r>
      <w:r w:rsidRPr="003D70CF">
        <w:rPr>
          <w:rFonts w:ascii="Garamond" w:hAnsi="Garamond"/>
          <w:i/>
        </w:rPr>
        <w:t>…</w:t>
      </w:r>
      <w:r w:rsidRPr="00B51C1D">
        <w:rPr>
          <w:rFonts w:ascii="Garamond" w:hAnsi="Garamond"/>
        </w:rPr>
        <w:t xml:space="preserve"> – </w:t>
      </w:r>
      <w:r>
        <w:rPr>
          <w:rFonts w:ascii="Garamond" w:hAnsi="Garamond"/>
        </w:rPr>
        <w:t>hét</w:t>
      </w:r>
      <w:r w:rsidRPr="00B51C1D">
        <w:rPr>
          <w:rFonts w:ascii="Garamond" w:hAnsi="Garamond"/>
        </w:rPr>
        <w:t xml:space="preserve"> dal m</w:t>
      </w:r>
      <w:r>
        <w:rPr>
          <w:rFonts w:ascii="Garamond" w:hAnsi="Garamond"/>
        </w:rPr>
        <w:t>ezzoszoprán hangra és zongorára</w:t>
      </w:r>
      <w:r w:rsidRPr="00B51C1D">
        <w:rPr>
          <w:rFonts w:ascii="Garamond" w:hAnsi="Garamond"/>
        </w:rPr>
        <w:t xml:space="preserve"> (20</w:t>
      </w:r>
      <w:r>
        <w:rPr>
          <w:rFonts w:ascii="Garamond" w:hAnsi="Garamond"/>
        </w:rPr>
        <w:t>10</w:t>
      </w:r>
      <w:r w:rsidRPr="00B51C1D">
        <w:rPr>
          <w:rFonts w:ascii="Garamond" w:hAnsi="Garamond"/>
        </w:rPr>
        <w:t>-</w:t>
      </w:r>
      <w:r>
        <w:rPr>
          <w:rFonts w:ascii="Garamond" w:hAnsi="Garamond"/>
        </w:rPr>
        <w:t>16</w:t>
      </w:r>
      <w:r w:rsidRPr="00B51C1D">
        <w:rPr>
          <w:rFonts w:ascii="Garamond" w:hAnsi="Garamond"/>
        </w:rPr>
        <w:t>) (13’)</w:t>
      </w:r>
    </w:p>
    <w:p w14:paraId="6E12B660" w14:textId="77777777" w:rsidR="008E47E6" w:rsidRPr="008E47E6" w:rsidRDefault="00C6734B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C6734B">
        <w:rPr>
          <w:rFonts w:ascii="Garamond" w:hAnsi="Garamond"/>
          <w:i/>
        </w:rPr>
        <w:t>DEAC No. 2</w:t>
      </w:r>
      <w:r>
        <w:rPr>
          <w:rFonts w:ascii="Garamond" w:hAnsi="Garamond"/>
        </w:rPr>
        <w:t xml:space="preserve"> – szaxofonra és hárfára (2015’) (6’)</w:t>
      </w:r>
    </w:p>
    <w:p w14:paraId="5EEB6EA5" w14:textId="77777777" w:rsidR="000D6505" w:rsidRPr="000D6505" w:rsidRDefault="000D6505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 w:rsidRPr="000D6505">
        <w:rPr>
          <w:rFonts w:ascii="Garamond" w:hAnsi="Garamond"/>
          <w:i/>
        </w:rPr>
        <w:t>Three</w:t>
      </w:r>
      <w:proofErr w:type="spellEnd"/>
      <w:r w:rsidRPr="000D6505">
        <w:rPr>
          <w:rFonts w:ascii="Garamond" w:hAnsi="Garamond"/>
          <w:i/>
        </w:rPr>
        <w:t xml:space="preserve"> </w:t>
      </w:r>
      <w:proofErr w:type="spellStart"/>
      <w:r w:rsidRPr="000D6505">
        <w:rPr>
          <w:rFonts w:ascii="Garamond" w:hAnsi="Garamond"/>
          <w:i/>
        </w:rPr>
        <w:t>Studies</w:t>
      </w:r>
      <w:proofErr w:type="spellEnd"/>
      <w:r w:rsidRPr="000D6505">
        <w:rPr>
          <w:rFonts w:ascii="Garamond" w:hAnsi="Garamond"/>
          <w:i/>
        </w:rPr>
        <w:t xml:space="preserve"> (DEAC-</w:t>
      </w:r>
      <w:proofErr w:type="spellStart"/>
      <w:r w:rsidRPr="000D6505">
        <w:rPr>
          <w:rFonts w:ascii="Garamond" w:hAnsi="Garamond"/>
          <w:i/>
        </w:rPr>
        <w:t>variations</w:t>
      </w:r>
      <w:proofErr w:type="spellEnd"/>
      <w:r w:rsidRPr="000D6505"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</w:t>
      </w:r>
      <w:r w:rsidR="008E47E6" w:rsidRPr="000D6505">
        <w:rPr>
          <w:rFonts w:ascii="Garamond" w:hAnsi="Garamond"/>
          <w:i/>
        </w:rPr>
        <w:t xml:space="preserve">– </w:t>
      </w:r>
      <w:proofErr w:type="spellStart"/>
      <w:r w:rsidR="008E47E6" w:rsidRPr="008E47E6">
        <w:rPr>
          <w:rFonts w:ascii="Garamond" w:hAnsi="Garamond"/>
        </w:rPr>
        <w:t>for</w:t>
      </w:r>
      <w:proofErr w:type="spellEnd"/>
      <w:r w:rsidR="008E47E6" w:rsidRPr="008E47E6">
        <w:rPr>
          <w:rFonts w:ascii="Garamond" w:hAnsi="Garamond"/>
        </w:rPr>
        <w:t xml:space="preserve"> </w:t>
      </w:r>
      <w:proofErr w:type="spellStart"/>
      <w:r w:rsidR="008E47E6" w:rsidRPr="008E47E6">
        <w:rPr>
          <w:rFonts w:ascii="Garamond" w:hAnsi="Garamond"/>
        </w:rPr>
        <w:t>large</w:t>
      </w:r>
      <w:proofErr w:type="spellEnd"/>
      <w:r w:rsidR="008E47E6" w:rsidRPr="008E47E6">
        <w:rPr>
          <w:rFonts w:ascii="Garamond" w:hAnsi="Garamond"/>
        </w:rPr>
        <w:t xml:space="preserve"> </w:t>
      </w:r>
      <w:proofErr w:type="spellStart"/>
      <w:r w:rsidR="008E47E6" w:rsidRPr="008E47E6">
        <w:rPr>
          <w:rFonts w:ascii="Garamond" w:hAnsi="Garamond"/>
        </w:rPr>
        <w:t>ensemble</w:t>
      </w:r>
      <w:proofErr w:type="spellEnd"/>
      <w:r w:rsidR="008E47E6" w:rsidRPr="000D6505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(2015’)</w:t>
      </w:r>
      <w:r w:rsidR="00C6734B">
        <w:rPr>
          <w:rFonts w:ascii="Garamond" w:hAnsi="Garamond"/>
        </w:rPr>
        <w:t xml:space="preserve"> (8’)</w:t>
      </w:r>
    </w:p>
    <w:p w14:paraId="09008DD5" w14:textId="77777777" w:rsidR="000D6505" w:rsidRPr="000D6505" w:rsidRDefault="000D6505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0D6505">
        <w:rPr>
          <w:rFonts w:ascii="Garamond" w:hAnsi="Garamond"/>
          <w:i/>
        </w:rPr>
        <w:t>DEAC-variációk</w:t>
      </w:r>
      <w:r>
        <w:rPr>
          <w:rFonts w:ascii="Garamond" w:hAnsi="Garamond"/>
        </w:rPr>
        <w:t xml:space="preserve"> – zongorára (2014-15) (10’)</w:t>
      </w:r>
    </w:p>
    <w:p w14:paraId="754DC857" w14:textId="77777777" w:rsidR="0030530B" w:rsidRPr="0030530B" w:rsidRDefault="0030530B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>
        <w:rPr>
          <w:rFonts w:ascii="Garamond" w:hAnsi="Garamond"/>
          <w:i/>
        </w:rPr>
        <w:t>Sarah</w:t>
      </w:r>
      <w:proofErr w:type="spellEnd"/>
      <w:r>
        <w:rPr>
          <w:rFonts w:ascii="Garamond" w:hAnsi="Garamond"/>
          <w:i/>
        </w:rPr>
        <w:t xml:space="preserve"> – </w:t>
      </w:r>
      <w:r>
        <w:rPr>
          <w:rFonts w:ascii="Garamond" w:hAnsi="Garamond"/>
        </w:rPr>
        <w:t>opera egy felvonásban (2014) (30’)</w:t>
      </w:r>
    </w:p>
    <w:p w14:paraId="440BB900" w14:textId="77777777" w:rsidR="000D6505" w:rsidRDefault="000D6505" w:rsidP="000D6505">
      <w:pPr>
        <w:keepNext/>
        <w:keepLines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C408A">
        <w:rPr>
          <w:rFonts w:ascii="Garamond" w:hAnsi="Garamond"/>
          <w:i/>
        </w:rPr>
        <w:t>Prelúdium és motetta</w:t>
      </w:r>
      <w:r>
        <w:rPr>
          <w:rFonts w:ascii="Garamond" w:hAnsi="Garamond"/>
        </w:rPr>
        <w:t xml:space="preserve"> – csellóra, kürtre és zongorára. (2013) (7’)</w:t>
      </w:r>
    </w:p>
    <w:p w14:paraId="10C51789" w14:textId="77777777" w:rsidR="000D6505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 w:rsidRPr="002C408A">
        <w:rPr>
          <w:rFonts w:ascii="Garamond" w:hAnsi="Garamond"/>
          <w:i/>
        </w:rPr>
        <w:t>Suite</w:t>
      </w:r>
      <w:proofErr w:type="spellEnd"/>
      <w:r>
        <w:rPr>
          <w:rFonts w:ascii="Garamond" w:hAnsi="Garamond"/>
        </w:rPr>
        <w:t xml:space="preserve"> – cimbalomra (2013) (13’)</w:t>
      </w:r>
    </w:p>
    <w:p w14:paraId="742490C6" w14:textId="77777777" w:rsidR="000D6505" w:rsidRPr="006D77FF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 w:rsidRPr="002C408A">
        <w:rPr>
          <w:rFonts w:ascii="Garamond" w:hAnsi="Garamond"/>
          <w:i/>
        </w:rPr>
        <w:t>Serenade</w:t>
      </w:r>
      <w:proofErr w:type="spellEnd"/>
      <w:r>
        <w:rPr>
          <w:rFonts w:ascii="Garamond" w:hAnsi="Garamond"/>
        </w:rPr>
        <w:t xml:space="preserve"> – trombitára, harmonikára és gitárra (2011) (5')</w:t>
      </w:r>
    </w:p>
    <w:p w14:paraId="39D2EA00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t xml:space="preserve">Apple </w:t>
      </w:r>
      <w:proofErr w:type="spellStart"/>
      <w:r w:rsidRPr="003D70CF">
        <w:rPr>
          <w:rFonts w:ascii="Garamond" w:hAnsi="Garamond"/>
          <w:i/>
        </w:rPr>
        <w:t>tree</w:t>
      </w:r>
      <w:proofErr w:type="spellEnd"/>
      <w:r w:rsidRPr="003D70CF">
        <w:rPr>
          <w:rFonts w:ascii="Garamond" w:hAnsi="Garamond"/>
          <w:i/>
        </w:rPr>
        <w:t xml:space="preserve">, western </w:t>
      </w:r>
      <w:proofErr w:type="spellStart"/>
      <w:r w:rsidRPr="003D70CF">
        <w:rPr>
          <w:rFonts w:ascii="Garamond" w:hAnsi="Garamond"/>
          <w:i/>
        </w:rPr>
        <w:t>wall</w:t>
      </w:r>
      <w:proofErr w:type="spellEnd"/>
      <w:r w:rsidRPr="003D70CF">
        <w:rPr>
          <w:rFonts w:ascii="Garamond" w:hAnsi="Garamond"/>
          <w:i/>
        </w:rPr>
        <w:t>…</w:t>
      </w:r>
      <w:r w:rsidRPr="00B51C1D">
        <w:rPr>
          <w:rFonts w:ascii="Garamond" w:hAnsi="Garamond"/>
        </w:rPr>
        <w:t xml:space="preserve"> – </w:t>
      </w:r>
      <w:r>
        <w:rPr>
          <w:rFonts w:ascii="Garamond" w:hAnsi="Garamond"/>
        </w:rPr>
        <w:t>hét</w:t>
      </w:r>
      <w:r w:rsidRPr="00B51C1D">
        <w:rPr>
          <w:rFonts w:ascii="Garamond" w:hAnsi="Garamond"/>
        </w:rPr>
        <w:t xml:space="preserve"> dal mezzoszoprán hangra és zongorára (2008-09) (13’)</w:t>
      </w:r>
    </w:p>
    <w:p w14:paraId="6B67D565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t>Három zenekari darab</w:t>
      </w:r>
      <w:r w:rsidRPr="00B51C1D">
        <w:rPr>
          <w:rFonts w:ascii="Garamond" w:hAnsi="Garamond"/>
        </w:rPr>
        <w:t xml:space="preserve"> (2008-09) (15’)</w:t>
      </w:r>
    </w:p>
    <w:p w14:paraId="097263E7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t>’</w:t>
      </w:r>
      <w:proofErr w:type="spellStart"/>
      <w:r w:rsidRPr="003D70CF">
        <w:rPr>
          <w:rFonts w:ascii="Garamond" w:hAnsi="Garamond"/>
          <w:i/>
        </w:rPr>
        <w:t>Υμεν</w:t>
      </w:r>
      <w:proofErr w:type="spellEnd"/>
      <w:r w:rsidRPr="003D70CF">
        <w:rPr>
          <w:rFonts w:ascii="Garamond" w:hAnsi="Garamond"/>
          <w:i/>
        </w:rPr>
        <w:t>α</w:t>
      </w:r>
      <w:proofErr w:type="spellStart"/>
      <w:r w:rsidRPr="003D70CF">
        <w:rPr>
          <w:rFonts w:ascii="Garamond" w:hAnsi="Garamond"/>
          <w:i/>
        </w:rPr>
        <w:t>ιοξ</w:t>
      </w:r>
      <w:proofErr w:type="spellEnd"/>
      <w:r w:rsidRPr="003D70CF">
        <w:rPr>
          <w:rFonts w:ascii="Garamond" w:hAnsi="Garamond"/>
          <w:i/>
        </w:rPr>
        <w:t xml:space="preserve"> – </w:t>
      </w:r>
      <w:proofErr w:type="spellStart"/>
      <w:r w:rsidRPr="003D70CF">
        <w:rPr>
          <w:rFonts w:ascii="Garamond" w:hAnsi="Garamond"/>
          <w:i/>
        </w:rPr>
        <w:t>Hymenæus</w:t>
      </w:r>
      <w:proofErr w:type="spellEnd"/>
      <w:r w:rsidRPr="00B51C1D">
        <w:rPr>
          <w:rFonts w:ascii="Garamond" w:hAnsi="Garamond"/>
        </w:rPr>
        <w:t xml:space="preserve"> – </w:t>
      </w:r>
      <w:r>
        <w:rPr>
          <w:rFonts w:ascii="Garamond" w:hAnsi="Garamond"/>
        </w:rPr>
        <w:t>két</w:t>
      </w:r>
      <w:r w:rsidRPr="00B51C1D">
        <w:rPr>
          <w:rFonts w:ascii="Garamond" w:hAnsi="Garamond"/>
        </w:rPr>
        <w:t>szólamú nőikarra (vagy két szólistára), klarinétra, fagottra és nagydobra (2008) (3’)</w:t>
      </w:r>
    </w:p>
    <w:p w14:paraId="046F5117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proofErr w:type="spellStart"/>
      <w:r w:rsidRPr="003D70CF">
        <w:rPr>
          <w:rFonts w:ascii="Garamond" w:hAnsi="Garamond"/>
          <w:i/>
        </w:rPr>
        <w:t>Albumblätter</w:t>
      </w:r>
      <w:proofErr w:type="spellEnd"/>
      <w:r w:rsidRPr="003D70CF">
        <w:rPr>
          <w:rFonts w:ascii="Garamond" w:hAnsi="Garamond"/>
          <w:i/>
        </w:rPr>
        <w:t xml:space="preserve"> </w:t>
      </w:r>
      <w:r w:rsidRPr="00B51C1D">
        <w:rPr>
          <w:rFonts w:ascii="Garamond" w:hAnsi="Garamond"/>
        </w:rPr>
        <w:t xml:space="preserve">– </w:t>
      </w:r>
      <w:proofErr w:type="spellStart"/>
      <w:r w:rsidRPr="00B51C1D">
        <w:rPr>
          <w:rFonts w:ascii="Garamond" w:hAnsi="Garamond"/>
        </w:rPr>
        <w:t>für</w:t>
      </w:r>
      <w:proofErr w:type="spellEnd"/>
      <w:r w:rsidRPr="00B51C1D">
        <w:rPr>
          <w:rFonts w:ascii="Garamond" w:hAnsi="Garamond"/>
        </w:rPr>
        <w:t xml:space="preserve"> </w:t>
      </w:r>
      <w:proofErr w:type="spellStart"/>
      <w:r w:rsidRPr="00B51C1D">
        <w:rPr>
          <w:rFonts w:ascii="Garamond" w:hAnsi="Garamond"/>
        </w:rPr>
        <w:t>Violine</w:t>
      </w:r>
      <w:proofErr w:type="spellEnd"/>
      <w:r w:rsidRPr="00B51C1D">
        <w:rPr>
          <w:rFonts w:ascii="Garamond" w:hAnsi="Garamond"/>
        </w:rPr>
        <w:t xml:space="preserve"> und </w:t>
      </w:r>
      <w:proofErr w:type="spellStart"/>
      <w:r w:rsidRPr="00B51C1D">
        <w:rPr>
          <w:rFonts w:ascii="Garamond" w:hAnsi="Garamond"/>
        </w:rPr>
        <w:t>Klavier</w:t>
      </w:r>
      <w:proofErr w:type="spellEnd"/>
      <w:r w:rsidRPr="00B51C1D">
        <w:rPr>
          <w:rFonts w:ascii="Garamond" w:hAnsi="Garamond"/>
        </w:rPr>
        <w:t xml:space="preserve"> (2008) (’7)</w:t>
      </w:r>
    </w:p>
    <w:p w14:paraId="3D868D5D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t>Angol dalok</w:t>
      </w:r>
      <w:r w:rsidRPr="00B51C1D">
        <w:rPr>
          <w:rFonts w:ascii="Garamond" w:hAnsi="Garamond"/>
        </w:rPr>
        <w:t xml:space="preserve"> – </w:t>
      </w:r>
      <w:r>
        <w:rPr>
          <w:rFonts w:ascii="Garamond" w:hAnsi="Garamond"/>
        </w:rPr>
        <w:t>öt</w:t>
      </w:r>
      <w:r w:rsidRPr="00B51C1D">
        <w:rPr>
          <w:rFonts w:ascii="Garamond" w:hAnsi="Garamond"/>
        </w:rPr>
        <w:t xml:space="preserve"> dal mezzoszoprán hangra és kamaraegyüttesre; Lord Alfred Tennyson, James Joyce, William Shakespeare és Leonard Cohen verseire (2007-09) (10’) </w:t>
      </w:r>
    </w:p>
    <w:p w14:paraId="6DE9F07D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t>Naplójegyzetek/</w:t>
      </w:r>
      <w:proofErr w:type="spellStart"/>
      <w:r w:rsidRPr="003D70CF">
        <w:rPr>
          <w:rFonts w:ascii="Garamond" w:hAnsi="Garamond"/>
          <w:i/>
        </w:rPr>
        <w:t>Pages</w:t>
      </w:r>
      <w:proofErr w:type="spellEnd"/>
      <w:r w:rsidRPr="003D70CF">
        <w:rPr>
          <w:rFonts w:ascii="Garamond" w:hAnsi="Garamond"/>
          <w:i/>
        </w:rPr>
        <w:t xml:space="preserve"> </w:t>
      </w:r>
      <w:proofErr w:type="spellStart"/>
      <w:r w:rsidRPr="003D70CF">
        <w:rPr>
          <w:rFonts w:ascii="Garamond" w:hAnsi="Garamond"/>
          <w:i/>
        </w:rPr>
        <w:t>From</w:t>
      </w:r>
      <w:proofErr w:type="spellEnd"/>
      <w:r w:rsidRPr="003D70CF">
        <w:rPr>
          <w:rFonts w:ascii="Garamond" w:hAnsi="Garamond"/>
          <w:i/>
        </w:rPr>
        <w:t xml:space="preserve"> </w:t>
      </w:r>
      <w:proofErr w:type="spellStart"/>
      <w:r w:rsidRPr="003D70CF">
        <w:rPr>
          <w:rFonts w:ascii="Garamond" w:hAnsi="Garamond"/>
          <w:i/>
        </w:rPr>
        <w:t>My</w:t>
      </w:r>
      <w:proofErr w:type="spellEnd"/>
      <w:r w:rsidRPr="003D70CF">
        <w:rPr>
          <w:rFonts w:ascii="Garamond" w:hAnsi="Garamond"/>
          <w:i/>
        </w:rPr>
        <w:t xml:space="preserve"> </w:t>
      </w:r>
      <w:proofErr w:type="spellStart"/>
      <w:r w:rsidRPr="003D70CF">
        <w:rPr>
          <w:rFonts w:ascii="Garamond" w:hAnsi="Garamond"/>
          <w:i/>
        </w:rPr>
        <w:t>Diary</w:t>
      </w:r>
      <w:proofErr w:type="spellEnd"/>
      <w:r w:rsidRPr="00B51C1D">
        <w:rPr>
          <w:rFonts w:ascii="Garamond" w:hAnsi="Garamond"/>
        </w:rPr>
        <w:t xml:space="preserve"> – fuvolára, klarinétra, hegedűre, gordonkára, vibrafonra, zongorára (2007) (7’)</w:t>
      </w:r>
    </w:p>
    <w:p w14:paraId="42BBE518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t>…</w:t>
      </w:r>
      <w:proofErr w:type="spellStart"/>
      <w:r w:rsidRPr="003D70CF">
        <w:rPr>
          <w:rFonts w:ascii="Garamond" w:hAnsi="Garamond"/>
          <w:i/>
        </w:rPr>
        <w:t>spirat</w:t>
      </w:r>
      <w:proofErr w:type="spellEnd"/>
      <w:r w:rsidRPr="003D70CF">
        <w:rPr>
          <w:rFonts w:ascii="Garamond" w:hAnsi="Garamond"/>
          <w:i/>
        </w:rPr>
        <w:t xml:space="preserve"> </w:t>
      </w:r>
      <w:proofErr w:type="spellStart"/>
      <w:r w:rsidRPr="003D70CF">
        <w:rPr>
          <w:rFonts w:ascii="Garamond" w:hAnsi="Garamond"/>
          <w:i/>
        </w:rPr>
        <w:t>ventus</w:t>
      </w:r>
      <w:proofErr w:type="spellEnd"/>
      <w:r w:rsidRPr="003D70CF">
        <w:rPr>
          <w:rFonts w:ascii="Garamond" w:hAnsi="Garamond"/>
          <w:i/>
        </w:rPr>
        <w:t xml:space="preserve"> in </w:t>
      </w:r>
      <w:proofErr w:type="spellStart"/>
      <w:r w:rsidRPr="003D70CF">
        <w:rPr>
          <w:rFonts w:ascii="Garamond" w:hAnsi="Garamond"/>
          <w:i/>
        </w:rPr>
        <w:t>illum</w:t>
      </w:r>
      <w:proofErr w:type="spellEnd"/>
      <w:r w:rsidRPr="003D70CF">
        <w:rPr>
          <w:rFonts w:ascii="Garamond" w:hAnsi="Garamond"/>
          <w:i/>
        </w:rPr>
        <w:t>…</w:t>
      </w:r>
      <w:r w:rsidRPr="00B51C1D">
        <w:rPr>
          <w:rFonts w:ascii="Garamond" w:hAnsi="Garamond"/>
        </w:rPr>
        <w:t xml:space="preserve"> – 12 tagú énekegyüttesre; Jób könyvének egy részletére (2006) (4’)</w:t>
      </w:r>
    </w:p>
    <w:p w14:paraId="3D50A2F5" w14:textId="77777777" w:rsidR="000D6505" w:rsidRPr="00B51C1D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t>Szobrokat vittem</w:t>
      </w:r>
      <w:r w:rsidRPr="00B51C1D">
        <w:rPr>
          <w:rFonts w:ascii="Garamond" w:hAnsi="Garamond"/>
        </w:rPr>
        <w:t xml:space="preserve"> – szoprán hangra, cimbalomra, gordonkára és zongorára; Nemes Nagy Ágnes verseire (2005) (5’)</w:t>
      </w:r>
    </w:p>
    <w:p w14:paraId="598877A8" w14:textId="77777777" w:rsidR="000D6505" w:rsidRPr="006D77FF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3D70CF">
        <w:rPr>
          <w:rFonts w:ascii="Garamond" w:hAnsi="Garamond"/>
          <w:i/>
        </w:rPr>
        <w:lastRenderedPageBreak/>
        <w:t>Magyar dalok</w:t>
      </w:r>
      <w:r w:rsidRPr="00B51C1D">
        <w:rPr>
          <w:rFonts w:ascii="Garamond" w:hAnsi="Garamond"/>
        </w:rPr>
        <w:t xml:space="preserve"> – </w:t>
      </w:r>
      <w:r>
        <w:rPr>
          <w:rFonts w:ascii="Garamond" w:hAnsi="Garamond"/>
        </w:rPr>
        <w:t>hét</w:t>
      </w:r>
      <w:r w:rsidRPr="00B51C1D">
        <w:rPr>
          <w:rFonts w:ascii="Garamond" w:hAnsi="Garamond"/>
        </w:rPr>
        <w:t xml:space="preserve"> dal mezzoszoprán hangra és zongorára; Weöres Sándor, Buda Ferenc, Kovács András Ferenc, Tornai József verseire és egy kazah népköltés szövegére </w:t>
      </w:r>
      <w:r w:rsidRPr="00B51C1D">
        <w:rPr>
          <w:rFonts w:ascii="Garamond" w:hAnsi="Garamond"/>
        </w:rPr>
        <w:br/>
        <w:t>(2004, ’07, ’09) (10’)</w:t>
      </w:r>
    </w:p>
    <w:p w14:paraId="63633C06" w14:textId="77777777" w:rsidR="000D6505" w:rsidRPr="00C6734B" w:rsidRDefault="000D6505" w:rsidP="000D6505">
      <w:pPr>
        <w:numPr>
          <w:ilvl w:val="0"/>
          <w:numId w:val="1"/>
        </w:numPr>
        <w:spacing w:line="360" w:lineRule="auto"/>
        <w:rPr>
          <w:rFonts w:ascii="Garamond" w:hAnsi="Garamond"/>
          <w:caps/>
        </w:rPr>
      </w:pPr>
      <w:proofErr w:type="spellStart"/>
      <w:r w:rsidRPr="003D70CF">
        <w:rPr>
          <w:rFonts w:ascii="Garamond" w:hAnsi="Garamond"/>
          <w:i/>
        </w:rPr>
        <w:t>Albumblätter</w:t>
      </w:r>
      <w:proofErr w:type="spellEnd"/>
      <w:r w:rsidRPr="00B51C1D">
        <w:rPr>
          <w:rFonts w:ascii="Garamond" w:hAnsi="Garamond"/>
        </w:rPr>
        <w:t xml:space="preserve"> – </w:t>
      </w:r>
      <w:proofErr w:type="spellStart"/>
      <w:r w:rsidRPr="00B51C1D">
        <w:rPr>
          <w:rFonts w:ascii="Garamond" w:hAnsi="Garamond"/>
        </w:rPr>
        <w:t>für</w:t>
      </w:r>
      <w:proofErr w:type="spellEnd"/>
      <w:r w:rsidRPr="00B51C1D">
        <w:rPr>
          <w:rFonts w:ascii="Garamond" w:hAnsi="Garamond"/>
        </w:rPr>
        <w:t xml:space="preserve"> </w:t>
      </w:r>
      <w:proofErr w:type="spellStart"/>
      <w:r w:rsidRPr="00B51C1D">
        <w:rPr>
          <w:rFonts w:ascii="Garamond" w:hAnsi="Garamond"/>
        </w:rPr>
        <w:t>Klavier</w:t>
      </w:r>
      <w:proofErr w:type="spellEnd"/>
      <w:r w:rsidRPr="00B51C1D">
        <w:rPr>
          <w:rFonts w:ascii="Garamond" w:hAnsi="Garamond"/>
        </w:rPr>
        <w:t xml:space="preserve"> (2003-…)</w:t>
      </w:r>
    </w:p>
    <w:p w14:paraId="7102A3C5" w14:textId="77777777" w:rsidR="00C6734B" w:rsidRPr="00A234D4" w:rsidRDefault="00C6734B" w:rsidP="00C6734B">
      <w:pPr>
        <w:spacing w:line="360" w:lineRule="auto"/>
        <w:ind w:left="720"/>
        <w:rPr>
          <w:rFonts w:ascii="Garamond" w:hAnsi="Garamond"/>
          <w:caps/>
        </w:rPr>
      </w:pPr>
    </w:p>
    <w:p w14:paraId="6C30E94F" w14:textId="77777777" w:rsidR="00A234D4" w:rsidRPr="00FD3D0C" w:rsidRDefault="00977F1B" w:rsidP="008B45BE">
      <w:pPr>
        <w:spacing w:line="360" w:lineRule="auto"/>
        <w:rPr>
          <w:rFonts w:ascii="Garamond" w:hAnsi="Garamond"/>
          <w:b/>
          <w:sz w:val="28"/>
          <w:szCs w:val="28"/>
        </w:rPr>
      </w:pPr>
      <w:r w:rsidRPr="00FD3D0C">
        <w:rPr>
          <w:rFonts w:ascii="Garamond" w:hAnsi="Garamond"/>
          <w:b/>
          <w:sz w:val="28"/>
          <w:szCs w:val="28"/>
        </w:rPr>
        <w:t>Alkalmazott zenék</w:t>
      </w:r>
    </w:p>
    <w:p w14:paraId="2B735EFB" w14:textId="77777777" w:rsidR="0082122A" w:rsidRPr="00FD3D0C" w:rsidRDefault="0082122A" w:rsidP="008B45B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eastAsia="Garamond,Italic" w:hAnsi="Garamond" w:cs="Garamond,Italic"/>
          <w:i/>
          <w:iCs/>
        </w:rPr>
        <w:t>A Há</w:t>
      </w:r>
      <w:r w:rsidR="001822A9" w:rsidRPr="00FD3D0C">
        <w:rPr>
          <w:rFonts w:ascii="Garamond" w:eastAsia="Garamond,Italic" w:hAnsi="Garamond" w:cs="Garamond,Italic"/>
          <w:i/>
          <w:iCs/>
        </w:rPr>
        <w:t>zsongá</w:t>
      </w:r>
      <w:r w:rsidRPr="00FD3D0C">
        <w:rPr>
          <w:rFonts w:ascii="Garamond" w:eastAsia="Garamond,Italic" w:hAnsi="Garamond" w:cs="Garamond,Italic"/>
          <w:i/>
          <w:iCs/>
        </w:rPr>
        <w:t xml:space="preserve">rd arcai. </w:t>
      </w:r>
      <w:r w:rsidRPr="00FD3D0C">
        <w:rPr>
          <w:rFonts w:ascii="Garamond" w:hAnsi="Garamond" w:cs="Garamond"/>
        </w:rPr>
        <w:t>10 részes dokumentumfilm-sorozat a Sapientia Erdélyi Magyar</w:t>
      </w:r>
    </w:p>
    <w:p w14:paraId="040F9097" w14:textId="77777777" w:rsidR="0082122A" w:rsidRPr="00FD3D0C" w:rsidRDefault="0082122A" w:rsidP="008B45BE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>Tudományegyetem és a Dunatáj Alapítvány együttműködésében az MTVA számára.</w:t>
      </w:r>
    </w:p>
    <w:p w14:paraId="642A9651" w14:textId="77777777" w:rsidR="0082122A" w:rsidRPr="00FD3D0C" w:rsidRDefault="0082122A" w:rsidP="008B45BE">
      <w:pPr>
        <w:pStyle w:val="Listaszerbekezds"/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>Producer: Tóth Orsolya, 2015. április-november.</w:t>
      </w:r>
    </w:p>
    <w:p w14:paraId="50D59ABC" w14:textId="77777777" w:rsidR="00A234D4" w:rsidRPr="00FD3D0C" w:rsidRDefault="00A234D4" w:rsidP="008B45BE">
      <w:pPr>
        <w:numPr>
          <w:ilvl w:val="0"/>
          <w:numId w:val="1"/>
        </w:numPr>
        <w:spacing w:line="360" w:lineRule="auto"/>
        <w:rPr>
          <w:rFonts w:ascii="Garamond" w:hAnsi="Garamond"/>
          <w:color w:val="000000"/>
        </w:rPr>
      </w:pPr>
      <w:r w:rsidRPr="00FD3D0C">
        <w:rPr>
          <w:rFonts w:ascii="Garamond" w:hAnsi="Garamond"/>
          <w:i/>
          <w:color w:val="000000"/>
        </w:rPr>
        <w:t xml:space="preserve">Mátyásmese, avagy hogyan került a királyra álruha. </w:t>
      </w:r>
      <w:r w:rsidR="00050DAB" w:rsidRPr="00FD3D0C">
        <w:rPr>
          <w:rFonts w:ascii="Garamond" w:hAnsi="Garamond"/>
          <w:i/>
          <w:color w:val="000000"/>
        </w:rPr>
        <w:t>Zené</w:t>
      </w:r>
      <w:r w:rsidR="000F6FE6" w:rsidRPr="00FD3D0C">
        <w:rPr>
          <w:rFonts w:ascii="Garamond" w:hAnsi="Garamond"/>
          <w:i/>
          <w:color w:val="000000"/>
        </w:rPr>
        <w:t xml:space="preserve">s mesejáték. </w:t>
      </w:r>
      <w:r w:rsidRPr="00FD3D0C">
        <w:rPr>
          <w:rFonts w:ascii="Garamond" w:hAnsi="Garamond"/>
          <w:color w:val="000000"/>
        </w:rPr>
        <w:t xml:space="preserve">Kecskemét, Katona József Színház. Rendező: </w:t>
      </w:r>
      <w:proofErr w:type="spellStart"/>
      <w:r w:rsidRPr="00FD3D0C">
        <w:rPr>
          <w:rFonts w:ascii="Garamond" w:hAnsi="Garamond"/>
          <w:color w:val="000000"/>
        </w:rPr>
        <w:t>Porogi</w:t>
      </w:r>
      <w:proofErr w:type="spellEnd"/>
      <w:r w:rsidRPr="00FD3D0C">
        <w:rPr>
          <w:rFonts w:ascii="Garamond" w:hAnsi="Garamond"/>
          <w:color w:val="000000"/>
        </w:rPr>
        <w:t xml:space="preserve"> Dorka, 2013.</w:t>
      </w:r>
    </w:p>
    <w:p w14:paraId="2D9DFB0F" w14:textId="77777777" w:rsidR="00A234D4" w:rsidRPr="00FD3D0C" w:rsidRDefault="00A234D4" w:rsidP="008B45BE">
      <w:pPr>
        <w:numPr>
          <w:ilvl w:val="0"/>
          <w:numId w:val="1"/>
        </w:numPr>
        <w:spacing w:line="360" w:lineRule="auto"/>
        <w:rPr>
          <w:rFonts w:ascii="Garamond" w:hAnsi="Garamond"/>
          <w:caps/>
        </w:rPr>
      </w:pPr>
      <w:r w:rsidRPr="00FD3D0C">
        <w:rPr>
          <w:rFonts w:ascii="Garamond" w:hAnsi="Garamond"/>
        </w:rPr>
        <w:t xml:space="preserve">Shakespeare: </w:t>
      </w:r>
      <w:r w:rsidRPr="00FD3D0C">
        <w:rPr>
          <w:rFonts w:ascii="Garamond" w:hAnsi="Garamond"/>
          <w:i/>
        </w:rPr>
        <w:t>Rómeó és Júlia</w:t>
      </w:r>
      <w:r w:rsidRPr="00FD3D0C">
        <w:rPr>
          <w:rFonts w:ascii="Garamond" w:hAnsi="Garamond"/>
        </w:rPr>
        <w:t>. Marosvásárhely, Nemzeti Színház, Tompa Miklós Társulat</w:t>
      </w:r>
      <w:r w:rsidR="00031667" w:rsidRPr="00FD3D0C">
        <w:rPr>
          <w:rFonts w:ascii="Garamond" w:hAnsi="Garamond"/>
        </w:rPr>
        <w:t xml:space="preserve">. Rendező: </w:t>
      </w:r>
      <w:proofErr w:type="spellStart"/>
      <w:r w:rsidR="00031667" w:rsidRPr="00FD3D0C">
        <w:rPr>
          <w:rFonts w:ascii="Garamond" w:hAnsi="Garamond"/>
        </w:rPr>
        <w:t>Porogi</w:t>
      </w:r>
      <w:proofErr w:type="spellEnd"/>
      <w:r w:rsidR="00031667" w:rsidRPr="00FD3D0C">
        <w:rPr>
          <w:rFonts w:ascii="Garamond" w:hAnsi="Garamond"/>
        </w:rPr>
        <w:t xml:space="preserve"> Dorka, 2012.</w:t>
      </w:r>
    </w:p>
    <w:p w14:paraId="20B54358" w14:textId="77777777" w:rsidR="00615007" w:rsidRPr="00FD3D0C" w:rsidRDefault="003F796D" w:rsidP="008B45BE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FD3D0C">
        <w:rPr>
          <w:rFonts w:ascii="Garamond" w:hAnsi="Garamond"/>
          <w:i/>
        </w:rPr>
        <w:t>Életosztás</w:t>
      </w:r>
      <w:r w:rsidR="00D313E6" w:rsidRPr="00FD3D0C">
        <w:rPr>
          <w:rFonts w:ascii="Garamond" w:hAnsi="Garamond"/>
        </w:rPr>
        <w:t>. Budapest</w:t>
      </w:r>
      <w:r w:rsidR="002D6237" w:rsidRPr="00FD3D0C">
        <w:rPr>
          <w:rFonts w:ascii="Garamond" w:hAnsi="Garamond"/>
        </w:rPr>
        <w:t>, Teleki tér</w:t>
      </w:r>
      <w:r w:rsidRPr="00FD3D0C">
        <w:rPr>
          <w:rFonts w:ascii="Garamond" w:hAnsi="Garamond"/>
        </w:rPr>
        <w:t xml:space="preserve">. Rendező: </w:t>
      </w:r>
      <w:proofErr w:type="spellStart"/>
      <w:r w:rsidRPr="00FD3D0C">
        <w:rPr>
          <w:rFonts w:ascii="Garamond" w:hAnsi="Garamond"/>
        </w:rPr>
        <w:t>Schermann</w:t>
      </w:r>
      <w:proofErr w:type="spellEnd"/>
      <w:r w:rsidRPr="00FD3D0C">
        <w:rPr>
          <w:rFonts w:ascii="Garamond" w:hAnsi="Garamond"/>
        </w:rPr>
        <w:t xml:space="preserve"> Márta,</w:t>
      </w:r>
      <w:r w:rsidR="00615007" w:rsidRPr="00FD3D0C">
        <w:rPr>
          <w:rFonts w:ascii="Garamond" w:hAnsi="Garamond"/>
        </w:rPr>
        <w:t xml:space="preserve"> 2010. </w:t>
      </w:r>
    </w:p>
    <w:p w14:paraId="64E55917" w14:textId="77777777" w:rsidR="00E32ED7" w:rsidRPr="00E32ED7" w:rsidRDefault="00615007" w:rsidP="00E32ED7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E32ED7">
        <w:rPr>
          <w:rFonts w:ascii="Garamond" w:hAnsi="Garamond"/>
          <w:i/>
        </w:rPr>
        <w:t>Először és utoljára</w:t>
      </w:r>
      <w:r w:rsidRPr="00E32ED7">
        <w:rPr>
          <w:rFonts w:ascii="Garamond" w:hAnsi="Garamond"/>
        </w:rPr>
        <w:t xml:space="preserve">. </w:t>
      </w:r>
      <w:r w:rsidRPr="00E32ED7">
        <w:rPr>
          <w:rFonts w:ascii="Garamond" w:hAnsi="Garamond"/>
          <w:i/>
        </w:rPr>
        <w:t>Kárpáti Sándor Pilinszky-estje</w:t>
      </w:r>
      <w:r w:rsidRPr="00E32ED7">
        <w:rPr>
          <w:rFonts w:ascii="Garamond" w:hAnsi="Garamond"/>
        </w:rPr>
        <w:t xml:space="preserve">. Budapest, Térszínház. Rendező: </w:t>
      </w:r>
      <w:proofErr w:type="spellStart"/>
      <w:r w:rsidRPr="00E32ED7">
        <w:rPr>
          <w:rFonts w:ascii="Garamond" w:hAnsi="Garamond"/>
        </w:rPr>
        <w:t>Bucz</w:t>
      </w:r>
      <w:proofErr w:type="spellEnd"/>
      <w:r w:rsidRPr="00E32ED7">
        <w:rPr>
          <w:rFonts w:ascii="Garamond" w:hAnsi="Garamond"/>
        </w:rPr>
        <w:t xml:space="preserve"> Hunor, 2010.</w:t>
      </w:r>
    </w:p>
    <w:p w14:paraId="4D97A431" w14:textId="77777777" w:rsidR="00E32ED7" w:rsidRPr="00E32ED7" w:rsidRDefault="00E32ED7" w:rsidP="00E32ED7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4D82C7AA" w14:textId="77777777" w:rsidR="00E32ED7" w:rsidRDefault="00864619" w:rsidP="00E32ED7">
      <w:pPr>
        <w:widowControl w:val="0"/>
        <w:spacing w:line="360" w:lineRule="auto"/>
        <w:rPr>
          <w:rFonts w:ascii="Garamond" w:hAnsi="Garamond" w:cs="Garamond"/>
        </w:rPr>
      </w:pPr>
      <w:r w:rsidRPr="00E32ED7">
        <w:rPr>
          <w:rFonts w:ascii="Garamond" w:hAnsi="Garamond"/>
          <w:b/>
          <w:sz w:val="28"/>
          <w:szCs w:val="28"/>
        </w:rPr>
        <w:t>P</w:t>
      </w:r>
      <w:r w:rsidR="00AB40B6" w:rsidRPr="00E32ED7">
        <w:rPr>
          <w:rFonts w:ascii="Garamond" w:hAnsi="Garamond"/>
          <w:b/>
          <w:sz w:val="28"/>
          <w:szCs w:val="28"/>
        </w:rPr>
        <w:t>ublikációk</w:t>
      </w:r>
    </w:p>
    <w:p w14:paraId="3420BD6C" w14:textId="38194003" w:rsidR="006E3B92" w:rsidRDefault="006E3B92" w:rsidP="00763C93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„</w:t>
      </w:r>
      <w:proofErr w:type="spellStart"/>
      <w:r>
        <w:rPr>
          <w:rFonts w:ascii="Garamond" w:hAnsi="Garamond" w:cs="Garamond"/>
        </w:rPr>
        <w:t>Szőllősy</w:t>
      </w:r>
      <w:proofErr w:type="spellEnd"/>
      <w:r>
        <w:rPr>
          <w:rFonts w:ascii="Garamond" w:hAnsi="Garamond" w:cs="Garamond"/>
        </w:rPr>
        <w:t xml:space="preserve"> András erdélyi évei.</w:t>
      </w:r>
      <w:r w:rsidR="00B8052C">
        <w:rPr>
          <w:rFonts w:ascii="Garamond" w:hAnsi="Garamond" w:cs="Garamond"/>
        </w:rPr>
        <w:t xml:space="preserve"> Egy zeneírói pálya kezdete.</w:t>
      </w:r>
      <w:r>
        <w:rPr>
          <w:rFonts w:ascii="Garamond" w:hAnsi="Garamond" w:cs="Garamond"/>
        </w:rPr>
        <w:t xml:space="preserve">” In: Dalos Anna – </w:t>
      </w:r>
      <w:proofErr w:type="spellStart"/>
      <w:r>
        <w:rPr>
          <w:rFonts w:ascii="Garamond" w:hAnsi="Garamond" w:cs="Garamond"/>
        </w:rPr>
        <w:t>Ozsvárt</w:t>
      </w:r>
      <w:proofErr w:type="spellEnd"/>
      <w:r>
        <w:rPr>
          <w:rFonts w:ascii="Garamond" w:hAnsi="Garamond" w:cs="Garamond"/>
        </w:rPr>
        <w:t xml:space="preserve"> Viktória: </w:t>
      </w:r>
      <w:r w:rsidRPr="006E3B92">
        <w:rPr>
          <w:rFonts w:ascii="Garamond" w:hAnsi="Garamond" w:cs="Garamond"/>
          <w:i/>
          <w:iCs/>
        </w:rPr>
        <w:t xml:space="preserve">Járdányi Pál és kora. </w:t>
      </w:r>
      <w:r>
        <w:rPr>
          <w:rFonts w:ascii="Garamond" w:hAnsi="Garamond" w:cs="Garamond"/>
        </w:rPr>
        <w:t>Budapest: Rózsavölgyi és Társa, 2020. 259-270.</w:t>
      </w:r>
    </w:p>
    <w:p w14:paraId="4A91D16F" w14:textId="2A7DB8A1" w:rsidR="00763C93" w:rsidRDefault="00763C93" w:rsidP="00763C93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„</w:t>
      </w:r>
      <w:proofErr w:type="spellStart"/>
      <w:r>
        <w:rPr>
          <w:rFonts w:ascii="Garamond" w:hAnsi="Garamond" w:cs="Garamond"/>
        </w:rPr>
        <w:t>Szőllősy</w:t>
      </w:r>
      <w:proofErr w:type="spellEnd"/>
      <w:r>
        <w:rPr>
          <w:rFonts w:ascii="Garamond" w:hAnsi="Garamond" w:cs="Garamond"/>
        </w:rPr>
        <w:t xml:space="preserve"> András és az »első harmad« városa.” In: Egyed Emese – </w:t>
      </w:r>
      <w:proofErr w:type="spellStart"/>
      <w:r>
        <w:rPr>
          <w:rFonts w:ascii="Garamond" w:hAnsi="Garamond" w:cs="Garamond"/>
        </w:rPr>
        <w:t>Pakó</w:t>
      </w:r>
      <w:proofErr w:type="spellEnd"/>
      <w:r>
        <w:rPr>
          <w:rFonts w:ascii="Garamond" w:hAnsi="Garamond" w:cs="Garamond"/>
        </w:rPr>
        <w:t xml:space="preserve"> László – </w:t>
      </w:r>
      <w:proofErr w:type="spellStart"/>
      <w:r>
        <w:rPr>
          <w:rFonts w:ascii="Garamond" w:hAnsi="Garamond" w:cs="Garamond"/>
        </w:rPr>
        <w:t>Sófalvi</w:t>
      </w:r>
      <w:proofErr w:type="spellEnd"/>
      <w:r>
        <w:rPr>
          <w:rFonts w:ascii="Garamond" w:hAnsi="Garamond" w:cs="Garamond"/>
        </w:rPr>
        <w:t xml:space="preserve"> Emese (</w:t>
      </w:r>
      <w:proofErr w:type="spellStart"/>
      <w:r>
        <w:rPr>
          <w:rFonts w:ascii="Garamond" w:hAnsi="Garamond" w:cs="Garamond"/>
        </w:rPr>
        <w:t>szerk</w:t>
      </w:r>
      <w:proofErr w:type="spellEnd"/>
      <w:r>
        <w:rPr>
          <w:rFonts w:ascii="Garamond" w:hAnsi="Garamond" w:cs="Garamond"/>
        </w:rPr>
        <w:t xml:space="preserve">.): </w:t>
      </w:r>
      <w:proofErr w:type="spellStart"/>
      <w:r w:rsidRPr="006E3B92">
        <w:rPr>
          <w:rFonts w:ascii="Garamond" w:hAnsi="Garamond" w:cs="Garamond"/>
          <w:i/>
          <w:iCs/>
        </w:rPr>
        <w:t>Certamen</w:t>
      </w:r>
      <w:proofErr w:type="spellEnd"/>
      <w:r w:rsidRPr="006E3B92">
        <w:rPr>
          <w:rFonts w:ascii="Garamond" w:hAnsi="Garamond" w:cs="Garamond"/>
          <w:i/>
          <w:iCs/>
        </w:rPr>
        <w:t xml:space="preserve"> VII.</w:t>
      </w:r>
      <w:r w:rsidR="006E3B92">
        <w:rPr>
          <w:rFonts w:ascii="Garamond" w:hAnsi="Garamond" w:cs="Garamond"/>
        </w:rPr>
        <w:t xml:space="preserve"> Kolozsvár: Erdélyi Múzeum Egyesület, 2020. 209-218.</w:t>
      </w:r>
      <w:r>
        <w:rPr>
          <w:rFonts w:ascii="Garamond" w:hAnsi="Garamond" w:cs="Garamond"/>
        </w:rPr>
        <w:t xml:space="preserve"> </w:t>
      </w:r>
    </w:p>
    <w:p w14:paraId="304B7E3A" w14:textId="5B363B67" w:rsidR="00763C93" w:rsidRDefault="00763C93" w:rsidP="00763C93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 w:rsidRPr="00E32ED7">
        <w:rPr>
          <w:rFonts w:ascii="Garamond" w:hAnsi="Garamond" w:cs="Garamond"/>
        </w:rPr>
        <w:t>„Búcsú Tornai Józseftől</w:t>
      </w:r>
      <w:r>
        <w:rPr>
          <w:rFonts w:ascii="Garamond" w:hAnsi="Garamond" w:cs="Garamond"/>
        </w:rPr>
        <w:t>.</w:t>
      </w:r>
      <w:r w:rsidRPr="00E32ED7">
        <w:rPr>
          <w:rFonts w:ascii="Garamond" w:hAnsi="Garamond" w:cs="Garamond"/>
        </w:rPr>
        <w:t xml:space="preserve">” </w:t>
      </w:r>
      <w:r w:rsidRPr="00E32ED7">
        <w:rPr>
          <w:rFonts w:ascii="Garamond" w:hAnsi="Garamond" w:cs="Garamond"/>
          <w:i/>
          <w:iCs/>
        </w:rPr>
        <w:t>Új forrás</w:t>
      </w:r>
      <w:r w:rsidRPr="00E32ED7">
        <w:rPr>
          <w:rFonts w:ascii="Garamond" w:hAnsi="Garamond" w:cs="Garamond"/>
        </w:rPr>
        <w:t xml:space="preserve"> (2020</w:t>
      </w:r>
      <w:r>
        <w:rPr>
          <w:rFonts w:ascii="Garamond" w:hAnsi="Garamond" w:cs="Garamond"/>
        </w:rPr>
        <w:t>. július</w:t>
      </w:r>
      <w:r w:rsidRPr="00E32ED7">
        <w:rPr>
          <w:rFonts w:ascii="Garamond" w:hAnsi="Garamond" w:cs="Garamond"/>
        </w:rPr>
        <w:t>)</w:t>
      </w:r>
      <w:r>
        <w:rPr>
          <w:rFonts w:ascii="Garamond" w:hAnsi="Garamond" w:cs="Garamond"/>
        </w:rPr>
        <w:t>:</w:t>
      </w:r>
      <w:r w:rsidRPr="00E32ED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78-82.</w:t>
      </w:r>
    </w:p>
    <w:p w14:paraId="602A5A96" w14:textId="7F3672AD" w:rsidR="00763C93" w:rsidRDefault="00763C93" w:rsidP="00763C93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„Jajnóták szépsége. </w:t>
      </w:r>
      <w:proofErr w:type="spellStart"/>
      <w:r>
        <w:rPr>
          <w:rFonts w:ascii="Garamond" w:hAnsi="Garamond" w:cs="Garamond"/>
        </w:rPr>
        <w:t>Szenik</w:t>
      </w:r>
      <w:proofErr w:type="spellEnd"/>
      <w:r>
        <w:rPr>
          <w:rFonts w:ascii="Garamond" w:hAnsi="Garamond" w:cs="Garamond"/>
        </w:rPr>
        <w:t xml:space="preserve"> Ilona népzenei gyűjteménye.” </w:t>
      </w:r>
      <w:r w:rsidRPr="00763C93">
        <w:rPr>
          <w:rFonts w:ascii="Garamond" w:hAnsi="Garamond" w:cs="Garamond"/>
          <w:i/>
          <w:iCs/>
        </w:rPr>
        <w:t>Országút</w:t>
      </w:r>
      <w:r>
        <w:rPr>
          <w:rFonts w:ascii="Garamond" w:hAnsi="Garamond" w:cs="Garamond"/>
        </w:rPr>
        <w:t xml:space="preserve"> I/8. (2020): 32-33.</w:t>
      </w:r>
    </w:p>
    <w:p w14:paraId="0C14602D" w14:textId="7DD143FE" w:rsidR="00763C93" w:rsidRPr="00763C93" w:rsidRDefault="00763C93" w:rsidP="00763C93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„A romok felett újra építeni kezdett. Kolozsvár magyar zenei élete Trianon után.” </w:t>
      </w:r>
      <w:r w:rsidRPr="00E32ED7">
        <w:rPr>
          <w:rFonts w:ascii="Garamond" w:hAnsi="Garamond" w:cs="Garamond"/>
          <w:i/>
          <w:iCs/>
        </w:rPr>
        <w:t>Irodalmi Magazin</w:t>
      </w:r>
      <w:r w:rsidRPr="00E32ED7">
        <w:rPr>
          <w:rFonts w:ascii="Garamond" w:hAnsi="Garamond" w:cs="Garamond"/>
        </w:rPr>
        <w:t xml:space="preserve"> VI</w:t>
      </w:r>
      <w:r>
        <w:rPr>
          <w:rFonts w:ascii="Garamond" w:hAnsi="Garamond" w:cs="Garamond"/>
        </w:rPr>
        <w:t>II</w:t>
      </w:r>
      <w:r w:rsidRPr="00E32ED7">
        <w:rPr>
          <w:rFonts w:ascii="Garamond" w:hAnsi="Garamond" w:cs="Garamond"/>
        </w:rPr>
        <w:t>/</w:t>
      </w:r>
      <w:r>
        <w:rPr>
          <w:rFonts w:ascii="Garamond" w:hAnsi="Garamond" w:cs="Garamond"/>
        </w:rPr>
        <w:t>2</w:t>
      </w:r>
      <w:r w:rsidRPr="00E32ED7">
        <w:rPr>
          <w:rFonts w:ascii="Garamond" w:hAnsi="Garamond" w:cs="Garamond"/>
        </w:rPr>
        <w:t>. (20</w:t>
      </w:r>
      <w:r>
        <w:rPr>
          <w:rFonts w:ascii="Garamond" w:hAnsi="Garamond" w:cs="Garamond"/>
        </w:rPr>
        <w:t>20</w:t>
      </w:r>
      <w:r w:rsidRPr="00E32ED7">
        <w:rPr>
          <w:rFonts w:ascii="Garamond" w:hAnsi="Garamond" w:cs="Garamond"/>
        </w:rPr>
        <w:t xml:space="preserve">): </w:t>
      </w:r>
      <w:r>
        <w:rPr>
          <w:rFonts w:ascii="Garamond" w:hAnsi="Garamond" w:cs="Garamond"/>
        </w:rPr>
        <w:t>83-89</w:t>
      </w:r>
      <w:r w:rsidRPr="00E32ED7">
        <w:rPr>
          <w:rFonts w:ascii="Garamond" w:hAnsi="Garamond" w:cs="Garamond"/>
        </w:rPr>
        <w:t>.</w:t>
      </w:r>
    </w:p>
    <w:p w14:paraId="5BE65BF4" w14:textId="7FEEED59" w:rsidR="00763C93" w:rsidRDefault="00763C93" w:rsidP="00E32ED7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„</w:t>
      </w:r>
      <w:proofErr w:type="spellStart"/>
      <w:r>
        <w:rPr>
          <w:rFonts w:ascii="Garamond" w:hAnsi="Garamond" w:cs="Garamond"/>
        </w:rPr>
        <w:t>Arvo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Pärt</w:t>
      </w:r>
      <w:proofErr w:type="spellEnd"/>
      <w:r>
        <w:rPr>
          <w:rFonts w:ascii="Garamond" w:hAnsi="Garamond" w:cs="Garamond"/>
        </w:rPr>
        <w:t xml:space="preserve"> és a belső ember zenéje.” </w:t>
      </w:r>
      <w:r w:rsidRPr="00763C93">
        <w:rPr>
          <w:rFonts w:ascii="Garamond" w:hAnsi="Garamond" w:cs="Garamond"/>
          <w:i/>
          <w:iCs/>
        </w:rPr>
        <w:t>Credo</w:t>
      </w:r>
      <w:r>
        <w:rPr>
          <w:rFonts w:ascii="Garamond" w:hAnsi="Garamond" w:cs="Garamond"/>
        </w:rPr>
        <w:t xml:space="preserve"> XXVI/1. (2020): 58-61. </w:t>
      </w:r>
    </w:p>
    <w:p w14:paraId="483345A0" w14:textId="61E2F94D" w:rsidR="00B65528" w:rsidRDefault="00B65528" w:rsidP="00E32ED7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„Ez a mi végjátékunk. Kurtág György Beckett-operája.” </w:t>
      </w:r>
      <w:r w:rsidRPr="00763C93">
        <w:rPr>
          <w:rFonts w:ascii="Garamond" w:hAnsi="Garamond" w:cs="Garamond"/>
          <w:i/>
          <w:iCs/>
        </w:rPr>
        <w:t>Korunk</w:t>
      </w:r>
      <w:r>
        <w:rPr>
          <w:rFonts w:ascii="Garamond" w:hAnsi="Garamond" w:cs="Garamond"/>
        </w:rPr>
        <w:t xml:space="preserve"> XXXI/1</w:t>
      </w:r>
      <w:r w:rsidR="00763C93">
        <w:rPr>
          <w:rFonts w:ascii="Garamond" w:hAnsi="Garamond" w:cs="Garamond"/>
        </w:rPr>
        <w:t>. (2020. január):24-28.</w:t>
      </w:r>
    </w:p>
    <w:p w14:paraId="0834F9B1" w14:textId="77777777" w:rsidR="00E32ED7" w:rsidRDefault="00E32ED7" w:rsidP="00E32ED7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 w:rsidRPr="00E32ED7">
        <w:rPr>
          <w:rFonts w:ascii="Garamond" w:hAnsi="Garamond" w:cs="Garamond"/>
        </w:rPr>
        <w:t>„</w:t>
      </w:r>
      <w:proofErr w:type="spellStart"/>
      <w:r w:rsidRPr="00E32ED7">
        <w:rPr>
          <w:rFonts w:ascii="Garamond" w:hAnsi="Garamond" w:cs="Garamond"/>
        </w:rPr>
        <w:t>Sopra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canti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diversi</w:t>
      </w:r>
      <w:proofErr w:type="spellEnd"/>
      <w:r w:rsidRPr="00E32ED7">
        <w:rPr>
          <w:rFonts w:ascii="Garamond" w:hAnsi="Garamond" w:cs="Garamond"/>
        </w:rPr>
        <w:t xml:space="preserve">” – Orbán György erdélyi triptichonja.” In: </w:t>
      </w:r>
      <w:proofErr w:type="spellStart"/>
      <w:r w:rsidRPr="00E32ED7">
        <w:rPr>
          <w:rFonts w:ascii="Garamond" w:hAnsi="Garamond" w:cs="Garamond"/>
        </w:rPr>
        <w:t>Hausmann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Kóródy</w:t>
      </w:r>
      <w:proofErr w:type="spellEnd"/>
      <w:r w:rsidRPr="00E32ED7">
        <w:rPr>
          <w:rFonts w:ascii="Garamond" w:hAnsi="Garamond" w:cs="Garamond"/>
        </w:rPr>
        <w:t xml:space="preserve"> Alice (</w:t>
      </w:r>
      <w:proofErr w:type="spellStart"/>
      <w:r w:rsidRPr="00E32ED7">
        <w:rPr>
          <w:rFonts w:ascii="Garamond" w:hAnsi="Garamond" w:cs="Garamond"/>
        </w:rPr>
        <w:t>szerk</w:t>
      </w:r>
      <w:proofErr w:type="spellEnd"/>
      <w:r w:rsidRPr="00E32ED7">
        <w:rPr>
          <w:rFonts w:ascii="Garamond" w:hAnsi="Garamond" w:cs="Garamond"/>
        </w:rPr>
        <w:t xml:space="preserve">.): </w:t>
      </w:r>
      <w:r w:rsidRPr="00E32ED7">
        <w:rPr>
          <w:rFonts w:ascii="Garamond" w:hAnsi="Garamond" w:cs="Garamond"/>
          <w:i/>
          <w:iCs/>
        </w:rPr>
        <w:t>Otthontudat és európaiság az erdélyi zenében.</w:t>
      </w:r>
      <w:r w:rsidRPr="00E32ED7">
        <w:rPr>
          <w:rFonts w:ascii="Garamond" w:hAnsi="Garamond" w:cs="Garamond"/>
        </w:rPr>
        <w:t xml:space="preserve"> </w:t>
      </w:r>
      <w:r w:rsidRPr="00E32ED7">
        <w:rPr>
          <w:rFonts w:ascii="Garamond" w:hAnsi="Garamond" w:cs="Garamond"/>
          <w:i/>
        </w:rPr>
        <w:t xml:space="preserve">Partiumi konferencia. </w:t>
      </w:r>
      <w:r w:rsidRPr="00E32ED7">
        <w:rPr>
          <w:rFonts w:ascii="Garamond" w:hAnsi="Garamond" w:cs="Garamond"/>
        </w:rPr>
        <w:t xml:space="preserve">Nagyvárad: Partiumi Kiadó, 2019. 91-100.„Ady, nekem, 2019” </w:t>
      </w:r>
      <w:r w:rsidRPr="00E32ED7">
        <w:rPr>
          <w:rFonts w:ascii="Garamond" w:hAnsi="Garamond" w:cs="Garamond"/>
          <w:i/>
          <w:iCs/>
        </w:rPr>
        <w:t>Credo</w:t>
      </w:r>
      <w:r w:rsidRPr="00E32ED7">
        <w:rPr>
          <w:rFonts w:ascii="Garamond" w:hAnsi="Garamond" w:cs="Garamond"/>
        </w:rPr>
        <w:t xml:space="preserve"> XXV/3-4. (2019) 11-12.</w:t>
      </w:r>
    </w:p>
    <w:p w14:paraId="735BAD46" w14:textId="77777777" w:rsidR="00E32ED7" w:rsidRDefault="00E32ED7" w:rsidP="00E32ED7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 w:rsidRPr="00E32ED7">
        <w:rPr>
          <w:rFonts w:ascii="Garamond" w:hAnsi="Garamond" w:cs="Garamond"/>
        </w:rPr>
        <w:t xml:space="preserve">„Nagyvárad zenei életének történetéből.” </w:t>
      </w:r>
      <w:r w:rsidRPr="00E32ED7">
        <w:rPr>
          <w:rFonts w:ascii="Garamond" w:hAnsi="Garamond" w:cs="Garamond"/>
          <w:i/>
          <w:iCs/>
        </w:rPr>
        <w:t>Irodalmi Magazin</w:t>
      </w:r>
      <w:r w:rsidRPr="00E32ED7">
        <w:rPr>
          <w:rFonts w:ascii="Garamond" w:hAnsi="Garamond" w:cs="Garamond"/>
        </w:rPr>
        <w:t xml:space="preserve"> VI/4. (2018. december): 22-24.</w:t>
      </w:r>
    </w:p>
    <w:p w14:paraId="44D26C75" w14:textId="7630A987" w:rsidR="00315725" w:rsidRPr="00763C93" w:rsidRDefault="00E32ED7" w:rsidP="00763C93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 w:rsidRPr="00E32ED7">
        <w:rPr>
          <w:rFonts w:ascii="Garamond" w:hAnsi="Garamond" w:cs="Garamond"/>
        </w:rPr>
        <w:lastRenderedPageBreak/>
        <w:t xml:space="preserve">„Atlantisz harangoz” – Erdély hangja az erdélyi magyar zeneszerzők második generációjának műveiben </w:t>
      </w:r>
      <w:proofErr w:type="spellStart"/>
      <w:r w:rsidRPr="00E32ED7">
        <w:rPr>
          <w:rFonts w:ascii="Garamond" w:hAnsi="Garamond" w:cs="Garamond"/>
        </w:rPr>
        <w:t>vagay</w:t>
      </w:r>
      <w:proofErr w:type="spellEnd"/>
      <w:r w:rsidRPr="00E32ED7">
        <w:rPr>
          <w:rFonts w:ascii="Garamond" w:hAnsi="Garamond" w:cs="Garamond"/>
        </w:rPr>
        <w:t xml:space="preserve"> egy kutatás tanulságai.” In: </w:t>
      </w:r>
      <w:proofErr w:type="spellStart"/>
      <w:r w:rsidRPr="00E32ED7">
        <w:rPr>
          <w:rFonts w:ascii="Garamond" w:hAnsi="Garamond" w:cs="Garamond"/>
        </w:rPr>
        <w:t>Hausmann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Kóródy</w:t>
      </w:r>
      <w:proofErr w:type="spellEnd"/>
      <w:r w:rsidRPr="00E32ED7">
        <w:rPr>
          <w:rFonts w:ascii="Garamond" w:hAnsi="Garamond" w:cs="Garamond"/>
        </w:rPr>
        <w:t xml:space="preserve"> Alice (</w:t>
      </w:r>
      <w:proofErr w:type="spellStart"/>
      <w:r w:rsidRPr="00E32ED7">
        <w:rPr>
          <w:rFonts w:ascii="Garamond" w:hAnsi="Garamond" w:cs="Garamond"/>
        </w:rPr>
        <w:t>szerk</w:t>
      </w:r>
      <w:proofErr w:type="spellEnd"/>
      <w:r w:rsidRPr="00E32ED7">
        <w:rPr>
          <w:rFonts w:ascii="Garamond" w:hAnsi="Garamond" w:cs="Garamond"/>
        </w:rPr>
        <w:t xml:space="preserve">.): </w:t>
      </w:r>
      <w:r w:rsidRPr="00E32ED7">
        <w:rPr>
          <w:rFonts w:ascii="Garamond" w:hAnsi="Garamond" w:cs="Garamond"/>
          <w:i/>
        </w:rPr>
        <w:t xml:space="preserve">Erdélyiség a magyar zeneszerzők műveiben. Partiumi konferencia. </w:t>
      </w:r>
      <w:r w:rsidRPr="00E32ED7">
        <w:rPr>
          <w:rFonts w:ascii="Garamond" w:hAnsi="Garamond" w:cs="Garamond"/>
        </w:rPr>
        <w:t>Nagyvárad: Partiumi Kiadó, 2018. 23-29.</w:t>
      </w:r>
    </w:p>
    <w:p w14:paraId="5797992C" w14:textId="77777777" w:rsidR="00E32ED7" w:rsidRDefault="00E32ED7" w:rsidP="00E32ED7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r w:rsidRPr="00E32ED7">
        <w:rPr>
          <w:rFonts w:ascii="Garamond" w:hAnsi="Garamond" w:cs="Garamond"/>
        </w:rPr>
        <w:t xml:space="preserve">„Tiszteltem a strófát, mintha érce volna…” – Gondolatok az erdélyi magyar zeneszerzés háború utáni nemzedékéről, négy életmű tükrében.” In: </w:t>
      </w:r>
      <w:proofErr w:type="spellStart"/>
      <w:r w:rsidRPr="00E32ED7">
        <w:rPr>
          <w:rFonts w:ascii="Garamond" w:hAnsi="Garamond" w:cs="Garamond"/>
        </w:rPr>
        <w:t>Hausmann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Kóródy</w:t>
      </w:r>
      <w:proofErr w:type="spellEnd"/>
      <w:r w:rsidRPr="00E32ED7">
        <w:rPr>
          <w:rFonts w:ascii="Garamond" w:hAnsi="Garamond" w:cs="Garamond"/>
        </w:rPr>
        <w:t xml:space="preserve"> Alice (</w:t>
      </w:r>
      <w:proofErr w:type="spellStart"/>
      <w:r w:rsidRPr="00E32ED7">
        <w:rPr>
          <w:rFonts w:ascii="Garamond" w:hAnsi="Garamond" w:cs="Garamond"/>
        </w:rPr>
        <w:t>szerk</w:t>
      </w:r>
      <w:proofErr w:type="spellEnd"/>
      <w:r w:rsidRPr="00E32ED7">
        <w:rPr>
          <w:rFonts w:ascii="Garamond" w:hAnsi="Garamond" w:cs="Garamond"/>
        </w:rPr>
        <w:t xml:space="preserve">.): Adalékok a romániai magyar zeneszerzés történetéhez. Kolozsvár: </w:t>
      </w:r>
      <w:proofErr w:type="spellStart"/>
      <w:r w:rsidRPr="00E32ED7">
        <w:rPr>
          <w:rFonts w:ascii="Garamond" w:hAnsi="Garamond" w:cs="Garamond"/>
        </w:rPr>
        <w:t>Presa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Universitară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Clujeană</w:t>
      </w:r>
      <w:proofErr w:type="spellEnd"/>
      <w:r w:rsidRPr="00E32ED7">
        <w:rPr>
          <w:rFonts w:ascii="Garamond" w:hAnsi="Garamond" w:cs="Garamond"/>
        </w:rPr>
        <w:t>, 2018. 39-70.</w:t>
      </w:r>
    </w:p>
    <w:p w14:paraId="6DDC1090" w14:textId="77777777" w:rsidR="00E32ED7" w:rsidRPr="00E32ED7" w:rsidRDefault="00E32ED7" w:rsidP="00E32ED7">
      <w:pPr>
        <w:pStyle w:val="Listaszerbekezds"/>
        <w:widowControl w:val="0"/>
        <w:numPr>
          <w:ilvl w:val="0"/>
          <w:numId w:val="7"/>
        </w:numPr>
        <w:spacing w:line="360" w:lineRule="auto"/>
        <w:rPr>
          <w:rFonts w:ascii="Garamond" w:hAnsi="Garamond" w:cs="Garamond"/>
        </w:rPr>
      </w:pPr>
      <w:proofErr w:type="gramStart"/>
      <w:r w:rsidRPr="00E32ED7">
        <w:rPr>
          <w:rFonts w:ascii="Garamond" w:hAnsi="Garamond" w:cs="Garamond"/>
        </w:rPr>
        <w:t>„ »</w:t>
      </w:r>
      <w:proofErr w:type="gramEnd"/>
      <w:r w:rsidRPr="00E32ED7">
        <w:rPr>
          <w:rFonts w:ascii="Garamond" w:hAnsi="Garamond" w:cs="Garamond"/>
        </w:rPr>
        <w:t xml:space="preserve">…hogyan vette nőül nővérét, a holdat, a nap…« – A </w:t>
      </w:r>
      <w:proofErr w:type="spellStart"/>
      <w:r w:rsidRPr="00E32ED7">
        <w:rPr>
          <w:rFonts w:ascii="Garamond" w:hAnsi="Garamond" w:cs="Garamond"/>
        </w:rPr>
        <w:t>kolinda</w:t>
      </w:r>
      <w:proofErr w:type="spellEnd"/>
      <w:r w:rsidRPr="00E32ED7">
        <w:rPr>
          <w:rFonts w:ascii="Garamond" w:hAnsi="Garamond" w:cs="Garamond"/>
        </w:rPr>
        <w:t xml:space="preserve"> Kurtág György életművében.” In: Csákány Csilla (</w:t>
      </w:r>
      <w:proofErr w:type="spellStart"/>
      <w:r w:rsidRPr="00E32ED7">
        <w:rPr>
          <w:rFonts w:ascii="Garamond" w:hAnsi="Garamond" w:cs="Garamond"/>
        </w:rPr>
        <w:t>szerk</w:t>
      </w:r>
      <w:proofErr w:type="spellEnd"/>
      <w:r w:rsidRPr="00E32ED7">
        <w:rPr>
          <w:rFonts w:ascii="Garamond" w:hAnsi="Garamond" w:cs="Garamond"/>
        </w:rPr>
        <w:t xml:space="preserve">.): </w:t>
      </w:r>
      <w:r w:rsidRPr="00E32ED7">
        <w:rPr>
          <w:rFonts w:ascii="Garamond" w:hAnsi="Garamond" w:cs="Garamond"/>
          <w:i/>
        </w:rPr>
        <w:t>Bartók Béla Kelet és Nyugat között. A nagyváradi Partiumi Keresztény Egyetem nemzetközi zenetudományi konferencia előadásai</w:t>
      </w:r>
      <w:r w:rsidRPr="00E32ED7">
        <w:rPr>
          <w:rFonts w:ascii="Garamond" w:hAnsi="Garamond" w:cs="Garamond"/>
        </w:rPr>
        <w:t xml:space="preserve">. Kolozsvár–Nagyvárad: </w:t>
      </w:r>
      <w:proofErr w:type="spellStart"/>
      <w:r w:rsidRPr="00E32ED7">
        <w:rPr>
          <w:rFonts w:ascii="Garamond" w:hAnsi="Garamond" w:cs="Garamond"/>
        </w:rPr>
        <w:t>Presa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Universatară</w:t>
      </w:r>
      <w:proofErr w:type="spellEnd"/>
      <w:r w:rsidRPr="00E32ED7">
        <w:rPr>
          <w:rFonts w:ascii="Garamond" w:hAnsi="Garamond" w:cs="Garamond"/>
        </w:rPr>
        <w:t xml:space="preserve"> </w:t>
      </w:r>
      <w:proofErr w:type="spellStart"/>
      <w:r w:rsidRPr="00E32ED7">
        <w:rPr>
          <w:rFonts w:ascii="Garamond" w:hAnsi="Garamond" w:cs="Garamond"/>
        </w:rPr>
        <w:t>Clujeană</w:t>
      </w:r>
      <w:proofErr w:type="spellEnd"/>
      <w:r w:rsidRPr="00E32ED7">
        <w:rPr>
          <w:rFonts w:ascii="Garamond" w:hAnsi="Garamond" w:cs="Garamond"/>
        </w:rPr>
        <w:t xml:space="preserve">–Editura </w:t>
      </w:r>
      <w:proofErr w:type="spellStart"/>
      <w:r w:rsidRPr="00E32ED7">
        <w:rPr>
          <w:rFonts w:ascii="Garamond" w:hAnsi="Garamond" w:cs="Garamond"/>
        </w:rPr>
        <w:t>Universităţii</w:t>
      </w:r>
      <w:proofErr w:type="spellEnd"/>
      <w:r w:rsidRPr="00E32ED7">
        <w:rPr>
          <w:rFonts w:ascii="Garamond" w:hAnsi="Garamond" w:cs="Garamond"/>
        </w:rPr>
        <w:t xml:space="preserve"> din </w:t>
      </w:r>
      <w:proofErr w:type="spellStart"/>
      <w:r w:rsidRPr="00E32ED7">
        <w:rPr>
          <w:rFonts w:ascii="Garamond" w:hAnsi="Garamond" w:cs="Garamond"/>
        </w:rPr>
        <w:t>Oradea</w:t>
      </w:r>
      <w:proofErr w:type="spellEnd"/>
      <w:r w:rsidRPr="00E32ED7">
        <w:rPr>
          <w:rFonts w:ascii="Garamond" w:hAnsi="Garamond" w:cs="Garamond"/>
        </w:rPr>
        <w:t>, 2016. 49-56.</w:t>
      </w:r>
    </w:p>
    <w:p w14:paraId="2E744D83" w14:textId="77777777" w:rsidR="00E32ED7" w:rsidRPr="00FD3D0C" w:rsidRDefault="00E32ED7" w:rsidP="00E32ED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 w:cs="Garamond"/>
        </w:rPr>
        <w:t xml:space="preserve">„A román </w:t>
      </w:r>
      <w:proofErr w:type="spellStart"/>
      <w:r w:rsidRPr="00FD3D0C">
        <w:rPr>
          <w:rFonts w:ascii="Garamond" w:hAnsi="Garamond" w:cs="Garamond"/>
        </w:rPr>
        <w:t>kolindálás</w:t>
      </w:r>
      <w:proofErr w:type="spellEnd"/>
      <w:r w:rsidRPr="00FD3D0C">
        <w:rPr>
          <w:rFonts w:ascii="Garamond" w:hAnsi="Garamond" w:cs="Garamond"/>
        </w:rPr>
        <w:t xml:space="preserve"> szokásrendszere”. </w:t>
      </w:r>
      <w:r w:rsidRPr="00FD3D0C">
        <w:rPr>
          <w:rFonts w:ascii="Garamond" w:eastAsia="Garamond,Italic" w:hAnsi="Garamond" w:cs="Garamond,Italic"/>
          <w:i/>
          <w:iCs/>
        </w:rPr>
        <w:t xml:space="preserve">Korunk </w:t>
      </w:r>
      <w:r w:rsidRPr="00FD3D0C">
        <w:rPr>
          <w:rFonts w:ascii="Garamond" w:eastAsia="Garamond,Italic" w:hAnsi="Garamond" w:cs="Garamond,Italic"/>
          <w:iCs/>
        </w:rPr>
        <w:t>XXVI/12. (</w:t>
      </w:r>
      <w:r w:rsidRPr="00FD3D0C">
        <w:rPr>
          <w:rFonts w:ascii="Garamond" w:hAnsi="Garamond" w:cs="Garamond"/>
        </w:rPr>
        <w:t>2015. december): 33-54.</w:t>
      </w:r>
    </w:p>
    <w:p w14:paraId="3ECE7554" w14:textId="77777777" w:rsidR="00E32ED7" w:rsidRPr="00FD3D0C" w:rsidRDefault="00E32ED7" w:rsidP="00E32ED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Garamond" w:hAnsi="Garamond" w:cs="Garamond"/>
        </w:rPr>
      </w:pPr>
      <w:r w:rsidRPr="00FD3D0C">
        <w:rPr>
          <w:rFonts w:ascii="Garamond" w:hAnsi="Garamond"/>
        </w:rPr>
        <w:t>„</w:t>
      </w:r>
      <w:r w:rsidRPr="00FD3D0C">
        <w:rPr>
          <w:rFonts w:ascii="Garamond" w:hAnsi="Garamond" w:cs="Garamond"/>
        </w:rPr>
        <w:t xml:space="preserve">Béla Bartók </w:t>
      </w:r>
      <w:proofErr w:type="spellStart"/>
      <w:r w:rsidRPr="00FD3D0C">
        <w:rPr>
          <w:rFonts w:ascii="Garamond" w:hAnsi="Garamond" w:cs="Garamond"/>
        </w:rPr>
        <w:t>şi</w:t>
      </w:r>
      <w:proofErr w:type="spellEnd"/>
      <w:r w:rsidRPr="00FD3D0C">
        <w:rPr>
          <w:rFonts w:ascii="Garamond" w:hAnsi="Garamond" w:cs="Garamond"/>
        </w:rPr>
        <w:t xml:space="preserve"> </w:t>
      </w:r>
      <w:proofErr w:type="spellStart"/>
      <w:r w:rsidRPr="00FD3D0C">
        <w:rPr>
          <w:rFonts w:ascii="Garamond" w:hAnsi="Garamond" w:cs="Garamond"/>
        </w:rPr>
        <w:t>colindele</w:t>
      </w:r>
      <w:proofErr w:type="spellEnd"/>
      <w:r w:rsidRPr="00FD3D0C">
        <w:rPr>
          <w:rFonts w:ascii="Garamond" w:hAnsi="Garamond" w:cs="Garamond"/>
        </w:rPr>
        <w:t xml:space="preserve"> </w:t>
      </w:r>
      <w:proofErr w:type="spellStart"/>
      <w:r w:rsidRPr="00FD3D0C">
        <w:rPr>
          <w:rFonts w:ascii="Garamond" w:hAnsi="Garamond" w:cs="Garamond"/>
        </w:rPr>
        <w:t>româneşti</w:t>
      </w:r>
      <w:proofErr w:type="spellEnd"/>
      <w:r w:rsidRPr="00FD3D0C">
        <w:rPr>
          <w:rFonts w:ascii="Garamond" w:hAnsi="Garamond" w:cs="Garamond"/>
        </w:rPr>
        <w:t xml:space="preserve">”.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Observator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</w:t>
      </w:r>
      <w:proofErr w:type="spellStart"/>
      <w:r w:rsidRPr="00FD3D0C">
        <w:rPr>
          <w:rFonts w:ascii="Garamond" w:eastAsia="Garamond,Italic" w:hAnsi="Garamond" w:cs="Garamond,Italic"/>
          <w:i/>
          <w:iCs/>
        </w:rPr>
        <w:t>Cultural</w:t>
      </w:r>
      <w:proofErr w:type="spellEnd"/>
      <w:r w:rsidRPr="00FD3D0C">
        <w:rPr>
          <w:rFonts w:ascii="Garamond" w:eastAsia="Garamond,Italic" w:hAnsi="Garamond" w:cs="Garamond,Italic"/>
          <w:i/>
          <w:iCs/>
        </w:rPr>
        <w:t xml:space="preserve"> </w:t>
      </w:r>
      <w:proofErr w:type="spellStart"/>
      <w:r w:rsidRPr="00FD3D0C">
        <w:rPr>
          <w:rFonts w:ascii="Garamond" w:hAnsi="Garamond" w:cs="Garamond"/>
        </w:rPr>
        <w:t>nr</w:t>
      </w:r>
      <w:proofErr w:type="spellEnd"/>
      <w:r w:rsidRPr="00FD3D0C">
        <w:rPr>
          <w:rFonts w:ascii="Garamond" w:hAnsi="Garamond" w:cs="Garamond"/>
        </w:rPr>
        <w:t>. 534. (2015. október 2.)</w:t>
      </w:r>
    </w:p>
    <w:p w14:paraId="1177F016" w14:textId="77777777" w:rsidR="00E32ED7" w:rsidRPr="00FD3D0C" w:rsidRDefault="00E32ED7" w:rsidP="00E32ED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Garamond" w:eastAsia="Garamond,Italic" w:hAnsi="Garamond" w:cs="Garamond,Italic"/>
          <w:i/>
          <w:iCs/>
        </w:rPr>
      </w:pPr>
      <w:r w:rsidRPr="00FD3D0C">
        <w:rPr>
          <w:rFonts w:ascii="Garamond" w:hAnsi="Garamond"/>
        </w:rPr>
        <w:t>„</w:t>
      </w:r>
      <w:r w:rsidRPr="00FD3D0C">
        <w:rPr>
          <w:rFonts w:ascii="Garamond" w:hAnsi="Garamond" w:cs="Garamond"/>
        </w:rPr>
        <w:t xml:space="preserve">Bartók és </w:t>
      </w:r>
      <w:proofErr w:type="spellStart"/>
      <w:r w:rsidRPr="00FD3D0C">
        <w:rPr>
          <w:rFonts w:ascii="Garamond" w:hAnsi="Garamond" w:cs="Garamond"/>
        </w:rPr>
        <w:t>Brăiloiu</w:t>
      </w:r>
      <w:proofErr w:type="spellEnd"/>
      <w:r w:rsidRPr="00FD3D0C">
        <w:rPr>
          <w:rFonts w:ascii="Garamond" w:hAnsi="Garamond" w:cs="Garamond"/>
        </w:rPr>
        <w:t xml:space="preserve"> nyomában – </w:t>
      </w:r>
      <w:proofErr w:type="spellStart"/>
      <w:r w:rsidRPr="00FD3D0C">
        <w:rPr>
          <w:rFonts w:ascii="Garamond" w:hAnsi="Garamond" w:cs="Garamond"/>
        </w:rPr>
        <w:t>Szenik</w:t>
      </w:r>
      <w:proofErr w:type="spellEnd"/>
      <w:r w:rsidRPr="00FD3D0C">
        <w:rPr>
          <w:rFonts w:ascii="Garamond" w:hAnsi="Garamond" w:cs="Garamond"/>
        </w:rPr>
        <w:t xml:space="preserve"> Ilona </w:t>
      </w:r>
      <w:proofErr w:type="spellStart"/>
      <w:r w:rsidRPr="00FD3D0C">
        <w:rPr>
          <w:rFonts w:ascii="Garamond" w:hAnsi="Garamond" w:cs="Garamond"/>
        </w:rPr>
        <w:t>kolindarendszerezéséről</w:t>
      </w:r>
      <w:proofErr w:type="spellEnd"/>
      <w:r w:rsidRPr="00FD3D0C">
        <w:rPr>
          <w:rFonts w:ascii="Garamond" w:hAnsi="Garamond" w:cs="Garamond"/>
        </w:rPr>
        <w:t xml:space="preserve">”. </w:t>
      </w:r>
      <w:r w:rsidRPr="00FD3D0C">
        <w:rPr>
          <w:rFonts w:ascii="Garamond" w:eastAsia="Garamond,Italic" w:hAnsi="Garamond" w:cs="Garamond,Italic"/>
          <w:i/>
          <w:iCs/>
        </w:rPr>
        <w:t xml:space="preserve">Erdélyi Múzeum </w:t>
      </w:r>
      <w:r w:rsidRPr="00FD3D0C">
        <w:rPr>
          <w:rFonts w:ascii="Garamond" w:eastAsia="Garamond,Italic" w:hAnsi="Garamond" w:cs="Garamond,Italic"/>
          <w:iCs/>
        </w:rPr>
        <w:t>LXXVII/2. (</w:t>
      </w:r>
      <w:r w:rsidRPr="00FD3D0C">
        <w:rPr>
          <w:rFonts w:ascii="Garamond" w:hAnsi="Garamond" w:cs="Garamond"/>
        </w:rPr>
        <w:t>2015): 172-174.</w:t>
      </w:r>
    </w:p>
    <w:p w14:paraId="414223EE" w14:textId="77777777" w:rsidR="00E32ED7" w:rsidRPr="00FD3D0C" w:rsidRDefault="00E32ED7" w:rsidP="00E32ED7">
      <w:pPr>
        <w:pStyle w:val="Listaszerbekezds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FD3D0C">
        <w:rPr>
          <w:rFonts w:ascii="Garamond" w:hAnsi="Garamond"/>
        </w:rPr>
        <w:t xml:space="preserve">„Hatások és lelemény: Liszt kései alkotói korszaka néhány zongoradarab tükrében”. </w:t>
      </w:r>
      <w:proofErr w:type="spellStart"/>
      <w:r w:rsidRPr="00FD3D0C">
        <w:rPr>
          <w:rFonts w:ascii="Garamond" w:hAnsi="Garamond"/>
          <w:i/>
        </w:rPr>
        <w:t>Parlando</w:t>
      </w:r>
      <w:proofErr w:type="spellEnd"/>
      <w:r w:rsidRPr="00FD3D0C">
        <w:rPr>
          <w:rFonts w:ascii="Garamond" w:hAnsi="Garamond"/>
        </w:rPr>
        <w:t xml:space="preserve"> LIV/3. (2012) </w:t>
      </w:r>
    </w:p>
    <w:p w14:paraId="2169342F" w14:textId="77777777" w:rsidR="00E32ED7" w:rsidRPr="00FD3D0C" w:rsidRDefault="00E32ED7" w:rsidP="00E32ED7">
      <w:pPr>
        <w:pStyle w:val="Listaszerbekezds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FD3D0C">
        <w:rPr>
          <w:rFonts w:ascii="Garamond" w:hAnsi="Garamond"/>
        </w:rPr>
        <w:t xml:space="preserve">„Liszt és a </w:t>
      </w:r>
      <w:proofErr w:type="spellStart"/>
      <w:r w:rsidRPr="00FD3D0C">
        <w:rPr>
          <w:rFonts w:ascii="Garamond" w:hAnsi="Garamond"/>
        </w:rPr>
        <w:t>paragone</w:t>
      </w:r>
      <w:proofErr w:type="spellEnd"/>
      <w:r w:rsidRPr="00FD3D0C">
        <w:rPr>
          <w:rFonts w:ascii="Garamond" w:hAnsi="Garamond"/>
        </w:rPr>
        <w:t xml:space="preserve">”. (Molnár Eszterrel közösen) </w:t>
      </w:r>
      <w:r w:rsidRPr="00FD3D0C">
        <w:rPr>
          <w:rFonts w:ascii="Garamond" w:hAnsi="Garamond"/>
          <w:i/>
        </w:rPr>
        <w:t>Műértő</w:t>
      </w:r>
      <w:r w:rsidRPr="00FD3D0C">
        <w:rPr>
          <w:rFonts w:ascii="Garamond" w:hAnsi="Garamond"/>
        </w:rPr>
        <w:t xml:space="preserve"> XV/7-8. (2012. július-augusztus): 9.</w:t>
      </w:r>
    </w:p>
    <w:p w14:paraId="5C03B6EE" w14:textId="77777777" w:rsidR="00E32ED7" w:rsidRPr="00FD3D0C" w:rsidRDefault="00E32ED7" w:rsidP="00E32ED7">
      <w:pPr>
        <w:pStyle w:val="Listaszerbekezds"/>
        <w:numPr>
          <w:ilvl w:val="0"/>
          <w:numId w:val="7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D3D0C">
        <w:rPr>
          <w:rFonts w:ascii="Garamond" w:hAnsi="Garamond"/>
        </w:rPr>
        <w:t xml:space="preserve">„Ligeti György: </w:t>
      </w:r>
      <w:proofErr w:type="spellStart"/>
      <w:r w:rsidRPr="00FD3D0C">
        <w:rPr>
          <w:rFonts w:ascii="Garamond" w:hAnsi="Garamond"/>
        </w:rPr>
        <w:t>Requiem</w:t>
      </w:r>
      <w:proofErr w:type="spellEnd"/>
      <w:r w:rsidRPr="00FD3D0C">
        <w:rPr>
          <w:rFonts w:ascii="Garamond" w:hAnsi="Garamond"/>
        </w:rPr>
        <w:t xml:space="preserve">, </w:t>
      </w:r>
      <w:proofErr w:type="spellStart"/>
      <w:r w:rsidRPr="00FD3D0C">
        <w:rPr>
          <w:rFonts w:ascii="Garamond" w:hAnsi="Garamond"/>
        </w:rPr>
        <w:t>Apparations</w:t>
      </w:r>
      <w:proofErr w:type="spellEnd"/>
      <w:r w:rsidRPr="00FD3D0C">
        <w:rPr>
          <w:rFonts w:ascii="Garamond" w:hAnsi="Garamond"/>
        </w:rPr>
        <w:t xml:space="preserve">, San Francisco </w:t>
      </w:r>
      <w:proofErr w:type="spellStart"/>
      <w:r w:rsidRPr="00FD3D0C">
        <w:rPr>
          <w:rFonts w:ascii="Garamond" w:hAnsi="Garamond"/>
        </w:rPr>
        <w:t>Polyphony</w:t>
      </w:r>
      <w:proofErr w:type="spellEnd"/>
      <w:r w:rsidRPr="00FD3D0C">
        <w:rPr>
          <w:rFonts w:ascii="Garamond" w:hAnsi="Garamond"/>
        </w:rPr>
        <w:t xml:space="preserve">”. </w:t>
      </w:r>
      <w:r w:rsidRPr="00FD3D0C">
        <w:rPr>
          <w:rFonts w:ascii="Garamond" w:hAnsi="Garamond"/>
          <w:i/>
        </w:rPr>
        <w:t>Art.co kortárs művészeti magazin</w:t>
      </w:r>
      <w:r w:rsidRPr="00FD3D0C">
        <w:rPr>
          <w:rFonts w:ascii="Garamond" w:hAnsi="Garamond"/>
        </w:rPr>
        <w:t xml:space="preserve"> I/2. (2011. október): 60.</w:t>
      </w:r>
    </w:p>
    <w:p w14:paraId="158DA9B9" w14:textId="77777777" w:rsidR="00E32ED7" w:rsidRPr="00FD3D0C" w:rsidRDefault="00E32ED7" w:rsidP="00E32ED7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76B4C8D7" w14:textId="77777777" w:rsidR="00E32ED7" w:rsidRPr="00FD3D0C" w:rsidRDefault="00E32ED7" w:rsidP="00E32ED7">
      <w:pPr>
        <w:keepNext/>
        <w:keepLines/>
        <w:autoSpaceDE w:val="0"/>
        <w:autoSpaceDN w:val="0"/>
        <w:adjustRightInd w:val="0"/>
        <w:spacing w:line="360" w:lineRule="auto"/>
        <w:rPr>
          <w:rFonts w:ascii="Garamond" w:eastAsia="Calibri" w:hAnsi="Garamond" w:cs="Garamond,Bold"/>
          <w:b/>
          <w:bCs/>
          <w:sz w:val="28"/>
          <w:szCs w:val="28"/>
          <w:lang w:eastAsia="en-US"/>
        </w:rPr>
      </w:pPr>
      <w:r w:rsidRPr="00FD3D0C">
        <w:rPr>
          <w:rFonts w:ascii="Garamond" w:eastAsia="Calibri" w:hAnsi="Garamond" w:cs="Garamond,Bold"/>
          <w:b/>
          <w:bCs/>
          <w:sz w:val="28"/>
          <w:szCs w:val="28"/>
          <w:lang w:eastAsia="en-US"/>
        </w:rPr>
        <w:t>Szerkesztői-</w:t>
      </w:r>
      <w:proofErr w:type="spellStart"/>
      <w:r w:rsidRPr="00FD3D0C">
        <w:rPr>
          <w:rFonts w:ascii="Garamond" w:eastAsia="Calibri" w:hAnsi="Garamond" w:cs="Garamond,Bold"/>
          <w:b/>
          <w:bCs/>
          <w:sz w:val="28"/>
          <w:szCs w:val="28"/>
          <w:lang w:eastAsia="en-US"/>
        </w:rPr>
        <w:t>közreadói</w:t>
      </w:r>
      <w:proofErr w:type="spellEnd"/>
      <w:r w:rsidRPr="00FD3D0C">
        <w:rPr>
          <w:rFonts w:ascii="Garamond" w:eastAsia="Calibri" w:hAnsi="Garamond" w:cs="Garamond,Bold"/>
          <w:b/>
          <w:bCs/>
          <w:sz w:val="28"/>
          <w:szCs w:val="28"/>
          <w:lang w:eastAsia="en-US"/>
        </w:rPr>
        <w:t xml:space="preserve"> munkák</w:t>
      </w:r>
    </w:p>
    <w:p w14:paraId="1089C782" w14:textId="77777777" w:rsidR="00E32ED7" w:rsidRPr="00FD3D0C" w:rsidRDefault="00E32ED7" w:rsidP="00E32ED7">
      <w:pPr>
        <w:pStyle w:val="Listaszerbekezds"/>
        <w:keepNext/>
        <w:keepLines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Farkas Ferenc – Zempléni László: </w:t>
      </w:r>
      <w:r w:rsidRPr="00FD3D0C">
        <w:rPr>
          <w:rFonts w:ascii="Garamond" w:eastAsia="Calibri" w:hAnsi="Garamond" w:cs="Garamond"/>
          <w:i/>
          <w:lang w:eastAsia="en-US"/>
        </w:rPr>
        <w:t>Régi magyar táncok – fúvószenekarra</w:t>
      </w:r>
      <w:r w:rsidRPr="00FD3D0C">
        <w:rPr>
          <w:rFonts w:ascii="Garamond" w:eastAsia="Calibri" w:hAnsi="Garamond" w:cs="Garamond"/>
          <w:lang w:eastAsia="en-US"/>
        </w:rPr>
        <w:t>. EMB, Z. 14 992</w:t>
      </w:r>
    </w:p>
    <w:p w14:paraId="10B7932E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Bartók Béla – </w:t>
      </w:r>
      <w:proofErr w:type="spellStart"/>
      <w:r w:rsidRPr="00FD3D0C">
        <w:rPr>
          <w:rFonts w:ascii="Garamond" w:eastAsia="Calibri" w:hAnsi="Garamond" w:cs="Garamond"/>
          <w:lang w:eastAsia="en-US"/>
        </w:rPr>
        <w:t>Kerékfy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 Márton:</w:t>
      </w:r>
      <w:r w:rsidRPr="00FD3D0C">
        <w:rPr>
          <w:rFonts w:ascii="Garamond" w:eastAsia="Calibri" w:hAnsi="Garamond" w:cs="Garamond"/>
          <w:i/>
          <w:lang w:eastAsia="en-US"/>
        </w:rPr>
        <w:t xml:space="preserve"> </w:t>
      </w:r>
      <w:r w:rsidRPr="00FD3D0C">
        <w:rPr>
          <w:rFonts w:ascii="Garamond" w:eastAsia="Calibri" w:hAnsi="Garamond" w:cs="Garamond"/>
          <w:i/>
          <w:iCs/>
          <w:lang w:eastAsia="en-US"/>
        </w:rPr>
        <w:t>Átiratok a 27 egyneműkarból</w:t>
      </w:r>
      <w:r w:rsidRPr="00FD3D0C">
        <w:rPr>
          <w:rFonts w:ascii="Garamond" w:eastAsia="Calibri" w:hAnsi="Garamond" w:cs="Garamond"/>
          <w:i/>
          <w:lang w:eastAsia="en-US"/>
        </w:rPr>
        <w:t xml:space="preserve"> – </w:t>
      </w:r>
      <w:r w:rsidRPr="00FD3D0C">
        <w:rPr>
          <w:rFonts w:ascii="Garamond" w:eastAsia="Calibri" w:hAnsi="Garamond" w:cs="Garamond"/>
          <w:i/>
          <w:iCs/>
          <w:lang w:eastAsia="en-US"/>
        </w:rPr>
        <w:t>szopránfurulyákra</w:t>
      </w:r>
      <w:r w:rsidRPr="00FD3D0C">
        <w:rPr>
          <w:rFonts w:ascii="Garamond" w:eastAsia="Calibri" w:hAnsi="Garamond" w:cs="Garamond"/>
          <w:i/>
          <w:lang w:eastAsia="en-US"/>
        </w:rPr>
        <w:t xml:space="preserve">. </w:t>
      </w:r>
      <w:r w:rsidRPr="00FD3D0C">
        <w:rPr>
          <w:rFonts w:ascii="Garamond" w:eastAsia="Calibri" w:hAnsi="Garamond" w:cs="Garamond"/>
          <w:lang w:eastAsia="en-US"/>
        </w:rPr>
        <w:t xml:space="preserve">EMB, 2016. </w:t>
      </w:r>
      <w:r w:rsidRPr="00FD3D0C">
        <w:rPr>
          <w:rFonts w:ascii="Garamond" w:eastAsia="Calibri" w:hAnsi="Garamond" w:cs="Garamond"/>
          <w:lang w:eastAsia="en-US"/>
        </w:rPr>
        <w:br/>
        <w:t>Z. 14 974</w:t>
      </w:r>
    </w:p>
    <w:p w14:paraId="6D961417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i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Bartók Béla – </w:t>
      </w:r>
      <w:proofErr w:type="spellStart"/>
      <w:r w:rsidRPr="00FD3D0C">
        <w:rPr>
          <w:rFonts w:ascii="Garamond" w:eastAsia="Calibri" w:hAnsi="Garamond" w:cs="Garamond"/>
          <w:lang w:eastAsia="en-US"/>
        </w:rPr>
        <w:t>Kerékfy</w:t>
      </w:r>
      <w:proofErr w:type="spellEnd"/>
      <w:r w:rsidRPr="00FD3D0C">
        <w:rPr>
          <w:rFonts w:ascii="Garamond" w:eastAsia="Calibri" w:hAnsi="Garamond" w:cs="Garamond"/>
          <w:lang w:eastAsia="en-US"/>
        </w:rPr>
        <w:t xml:space="preserve"> Márton:</w:t>
      </w:r>
      <w:r w:rsidRPr="00FD3D0C">
        <w:rPr>
          <w:rFonts w:ascii="Garamond" w:eastAsia="Calibri" w:hAnsi="Garamond" w:cs="Garamond"/>
          <w:i/>
          <w:lang w:eastAsia="en-US"/>
        </w:rPr>
        <w:t xml:space="preserve"> </w:t>
      </w:r>
      <w:r>
        <w:rPr>
          <w:rFonts w:ascii="Garamond" w:eastAsia="Calibri" w:hAnsi="Garamond" w:cs="Garamond"/>
          <w:i/>
          <w:iCs/>
          <w:lang w:eastAsia="en-US"/>
        </w:rPr>
        <w:t>Átiratok a 27 egyneműkarból</w:t>
      </w:r>
      <w:r w:rsidRPr="00FD3D0C">
        <w:rPr>
          <w:rFonts w:ascii="Garamond" w:eastAsia="Calibri" w:hAnsi="Garamond" w:cs="Garamond"/>
          <w:i/>
          <w:lang w:eastAsia="en-US"/>
        </w:rPr>
        <w:t xml:space="preserve"> – </w:t>
      </w:r>
      <w:r w:rsidRPr="00FD3D0C">
        <w:rPr>
          <w:rFonts w:ascii="Garamond" w:eastAsia="Calibri" w:hAnsi="Garamond" w:cs="Garamond"/>
          <w:i/>
          <w:iCs/>
          <w:lang w:eastAsia="en-US"/>
        </w:rPr>
        <w:t>altfurulyákra</w:t>
      </w:r>
      <w:r w:rsidRPr="00FD3D0C">
        <w:rPr>
          <w:rFonts w:ascii="Garamond" w:eastAsia="Calibri" w:hAnsi="Garamond" w:cs="Garamond"/>
          <w:i/>
          <w:lang w:eastAsia="en-US"/>
        </w:rPr>
        <w:t xml:space="preserve">. </w:t>
      </w:r>
      <w:r w:rsidRPr="00FD3D0C">
        <w:rPr>
          <w:rFonts w:ascii="Garamond" w:eastAsia="Calibri" w:hAnsi="Garamond" w:cs="Garamond"/>
          <w:lang w:eastAsia="en-US"/>
        </w:rPr>
        <w:t>EMB, 2016. Z. 14 975</w:t>
      </w:r>
    </w:p>
    <w:p w14:paraId="318DA207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i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Bartók Béla – Donald Maurice: </w:t>
      </w:r>
      <w:r w:rsidRPr="00FD3D0C">
        <w:rPr>
          <w:rFonts w:ascii="Garamond" w:eastAsia="Calibri" w:hAnsi="Garamond" w:cs="Garamond"/>
          <w:i/>
          <w:iCs/>
          <w:lang w:eastAsia="en-US"/>
        </w:rPr>
        <w:t>44 duó – 2 mélyhegedűre</w:t>
      </w:r>
      <w:r w:rsidRPr="00FD3D0C">
        <w:rPr>
          <w:rFonts w:ascii="Garamond" w:eastAsia="Calibri" w:hAnsi="Garamond" w:cs="Garamond"/>
          <w:i/>
          <w:lang w:eastAsia="en-US"/>
        </w:rPr>
        <w:t xml:space="preserve">.  </w:t>
      </w:r>
      <w:r w:rsidRPr="00FD3D0C">
        <w:rPr>
          <w:rFonts w:ascii="Garamond" w:eastAsia="Calibri" w:hAnsi="Garamond" w:cs="Garamond"/>
          <w:lang w:eastAsia="en-US"/>
        </w:rPr>
        <w:t>EMB, 2016. Z. 14 970</w:t>
      </w:r>
    </w:p>
    <w:p w14:paraId="218DC122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i/>
          <w:lang w:eastAsia="en-US"/>
        </w:rPr>
        <w:t xml:space="preserve">Open Singing.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Europa</w:t>
      </w:r>
      <w:proofErr w:type="spellEnd"/>
      <w:r w:rsidRPr="00FD3D0C">
        <w:rPr>
          <w:rFonts w:ascii="Garamond" w:eastAsia="Calibri" w:hAnsi="Garamond" w:cs="Garamond"/>
          <w:i/>
          <w:lang w:eastAsia="en-US"/>
        </w:rPr>
        <w:t xml:space="preserve">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Cantat</w:t>
      </w:r>
      <w:proofErr w:type="spellEnd"/>
      <w:r w:rsidRPr="00FD3D0C">
        <w:rPr>
          <w:rFonts w:ascii="Garamond" w:eastAsia="Calibri" w:hAnsi="Garamond" w:cs="Garamond"/>
          <w:lang w:eastAsia="en-US"/>
        </w:rPr>
        <w:t>. EMB, 2015. Z. 14 950</w:t>
      </w:r>
    </w:p>
    <w:p w14:paraId="5636FFFB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proofErr w:type="spellStart"/>
      <w:r w:rsidRPr="00FD3D0C">
        <w:rPr>
          <w:rFonts w:ascii="Garamond" w:eastAsia="Calibri" w:hAnsi="Garamond" w:cs="Garamond"/>
          <w:i/>
          <w:lang w:eastAsia="en-US"/>
        </w:rPr>
        <w:t>Songbook</w:t>
      </w:r>
      <w:proofErr w:type="spellEnd"/>
      <w:r w:rsidRPr="00FD3D0C">
        <w:rPr>
          <w:rFonts w:ascii="Garamond" w:eastAsia="Calibri" w:hAnsi="Garamond" w:cs="Garamond"/>
          <w:i/>
          <w:lang w:eastAsia="en-US"/>
        </w:rPr>
        <w:t xml:space="preserve">.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Europa</w:t>
      </w:r>
      <w:proofErr w:type="spellEnd"/>
      <w:r w:rsidRPr="00FD3D0C">
        <w:rPr>
          <w:rFonts w:ascii="Garamond" w:eastAsia="Calibri" w:hAnsi="Garamond" w:cs="Garamond"/>
          <w:i/>
          <w:lang w:eastAsia="en-US"/>
        </w:rPr>
        <w:t xml:space="preserve">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Cantat</w:t>
      </w:r>
      <w:proofErr w:type="spellEnd"/>
      <w:r w:rsidRPr="00FD3D0C">
        <w:rPr>
          <w:rFonts w:ascii="Garamond" w:eastAsia="Calibri" w:hAnsi="Garamond" w:cs="Garamond"/>
          <w:lang w:eastAsia="en-US"/>
        </w:rPr>
        <w:t>. EMB, 2015. Z. 14 949</w:t>
      </w:r>
    </w:p>
    <w:p w14:paraId="170716BB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Kocsár Miklós: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Echoes</w:t>
      </w:r>
      <w:proofErr w:type="spellEnd"/>
      <w:r w:rsidRPr="00FD3D0C">
        <w:rPr>
          <w:rFonts w:ascii="Garamond" w:eastAsia="Calibri" w:hAnsi="Garamond" w:cs="Garamond"/>
          <w:i/>
          <w:lang w:eastAsia="en-US"/>
        </w:rPr>
        <w:t xml:space="preserve"> No. 4.</w:t>
      </w:r>
      <w:r w:rsidRPr="00FD3D0C">
        <w:rPr>
          <w:rFonts w:ascii="Garamond" w:eastAsia="Calibri" w:hAnsi="Garamond" w:cs="Garamond"/>
          <w:lang w:eastAsia="en-US"/>
        </w:rPr>
        <w:t xml:space="preserve"> EMB, 2014. Z. 14 904</w:t>
      </w:r>
    </w:p>
    <w:p w14:paraId="05FFAF8C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lastRenderedPageBreak/>
        <w:t xml:space="preserve">Kocsár Miklós: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Echoes</w:t>
      </w:r>
      <w:proofErr w:type="spellEnd"/>
      <w:r w:rsidRPr="00FD3D0C">
        <w:rPr>
          <w:rFonts w:ascii="Garamond" w:eastAsia="Calibri" w:hAnsi="Garamond" w:cs="Garamond"/>
          <w:i/>
          <w:lang w:eastAsia="en-US"/>
        </w:rPr>
        <w:t xml:space="preserve"> No. 3.</w:t>
      </w:r>
      <w:r w:rsidRPr="00FD3D0C">
        <w:rPr>
          <w:rFonts w:ascii="Garamond" w:eastAsia="Calibri" w:hAnsi="Garamond" w:cs="Garamond"/>
          <w:lang w:eastAsia="en-US"/>
        </w:rPr>
        <w:t xml:space="preserve"> EMB, 2014. Z. 14 903</w:t>
      </w:r>
    </w:p>
    <w:p w14:paraId="3CFE3665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Kocsár Miklós: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Chaconne</w:t>
      </w:r>
      <w:proofErr w:type="spellEnd"/>
      <w:r w:rsidRPr="00FD3D0C">
        <w:rPr>
          <w:rFonts w:ascii="Garamond" w:eastAsia="Calibri" w:hAnsi="Garamond" w:cs="Garamond"/>
          <w:lang w:eastAsia="en-US"/>
        </w:rPr>
        <w:t>. EMB, 2014. Z. 14 922</w:t>
      </w:r>
    </w:p>
    <w:p w14:paraId="7F79A4CB" w14:textId="77777777" w:rsidR="00E32ED7" w:rsidRPr="00FD3D0C" w:rsidRDefault="00E32ED7" w:rsidP="00E32ED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Garamond" w:eastAsia="Calibri" w:hAnsi="Garamond" w:cs="Garamond"/>
          <w:lang w:eastAsia="en-US"/>
        </w:rPr>
      </w:pPr>
      <w:r w:rsidRPr="00FD3D0C">
        <w:rPr>
          <w:rFonts w:ascii="Garamond" w:eastAsia="Calibri" w:hAnsi="Garamond" w:cs="Garamond"/>
          <w:lang w:eastAsia="en-US"/>
        </w:rPr>
        <w:t xml:space="preserve">Farkas Ferenc: </w:t>
      </w:r>
      <w:proofErr w:type="spellStart"/>
      <w:r w:rsidRPr="00FD3D0C">
        <w:rPr>
          <w:rFonts w:ascii="Garamond" w:eastAsia="Calibri" w:hAnsi="Garamond" w:cs="Garamond"/>
          <w:i/>
          <w:lang w:eastAsia="en-US"/>
        </w:rPr>
        <w:t>Szolószonáta</w:t>
      </w:r>
      <w:proofErr w:type="spellEnd"/>
      <w:r w:rsidRPr="00FD3D0C">
        <w:rPr>
          <w:rFonts w:ascii="Garamond" w:eastAsia="Calibri" w:hAnsi="Garamond" w:cs="Garamond"/>
          <w:i/>
          <w:lang w:eastAsia="en-US"/>
        </w:rPr>
        <w:t xml:space="preserve"> gordonkára</w:t>
      </w:r>
      <w:r w:rsidRPr="00FD3D0C">
        <w:rPr>
          <w:rFonts w:ascii="Garamond" w:eastAsia="Calibri" w:hAnsi="Garamond" w:cs="Garamond"/>
          <w:lang w:eastAsia="en-US"/>
        </w:rPr>
        <w:t>. EMB, 2014. Z. 14</w:t>
      </w:r>
      <w:r w:rsidR="00315725">
        <w:rPr>
          <w:rFonts w:ascii="Garamond" w:eastAsia="Calibri" w:hAnsi="Garamond" w:cs="Garamond"/>
          <w:lang w:eastAsia="en-US"/>
        </w:rPr>
        <w:t> </w:t>
      </w:r>
      <w:r w:rsidRPr="00FD3D0C">
        <w:rPr>
          <w:rFonts w:ascii="Garamond" w:eastAsia="Calibri" w:hAnsi="Garamond" w:cs="Garamond"/>
          <w:lang w:eastAsia="en-US"/>
        </w:rPr>
        <w:t>879</w:t>
      </w:r>
    </w:p>
    <w:p w14:paraId="78B3F35B" w14:textId="77777777" w:rsidR="00315725" w:rsidRDefault="00315725" w:rsidP="00E32ED7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2A8BF4C1" w14:textId="77777777" w:rsidR="00E32ED7" w:rsidRPr="00FD3D0C" w:rsidRDefault="00E32ED7" w:rsidP="00E32ED7">
      <w:pPr>
        <w:spacing w:line="360" w:lineRule="auto"/>
        <w:rPr>
          <w:rFonts w:ascii="Garamond" w:hAnsi="Garamond"/>
          <w:b/>
          <w:sz w:val="28"/>
          <w:szCs w:val="28"/>
        </w:rPr>
      </w:pPr>
      <w:r w:rsidRPr="00FD3D0C">
        <w:rPr>
          <w:rFonts w:ascii="Garamond" w:hAnsi="Garamond"/>
          <w:b/>
          <w:sz w:val="28"/>
          <w:szCs w:val="28"/>
        </w:rPr>
        <w:t>Díjak, ösztöndíjak</w:t>
      </w:r>
    </w:p>
    <w:p w14:paraId="56394BFB" w14:textId="77777777" w:rsidR="00E32ED7" w:rsidRDefault="00E32ED7" w:rsidP="00E32ED7">
      <w:pPr>
        <w:pStyle w:val="Listaszerbekezds"/>
        <w:numPr>
          <w:ilvl w:val="0"/>
          <w:numId w:val="10"/>
        </w:numPr>
        <w:spacing w:line="360" w:lineRule="auto"/>
        <w:rPr>
          <w:rFonts w:ascii="Garamond" w:hAnsi="Garamond"/>
        </w:rPr>
      </w:pPr>
      <w:bookmarkStart w:id="0" w:name="_Hlk535769113"/>
      <w:r>
        <w:rPr>
          <w:rFonts w:ascii="Garamond" w:hAnsi="Garamond"/>
        </w:rPr>
        <w:t>UMZF Zeneszerzőverseny, a Papageno.hu és az Átlátszó Hang Fesztivál különdíjai, 2017</w:t>
      </w:r>
      <w:bookmarkEnd w:id="0"/>
    </w:p>
    <w:p w14:paraId="6F24BB0A" w14:textId="77777777" w:rsidR="00E32ED7" w:rsidRDefault="00E32ED7" w:rsidP="00E32ED7">
      <w:pPr>
        <w:pStyle w:val="Listaszerbekezds"/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NKA Alkotói ösztöndíj, 2016, 2017, 2018, 2019</w:t>
      </w:r>
    </w:p>
    <w:p w14:paraId="6F286D2F" w14:textId="77777777" w:rsidR="00E32ED7" w:rsidRPr="00FD3D0C" w:rsidRDefault="00E32ED7" w:rsidP="00E32ED7">
      <w:pPr>
        <w:pStyle w:val="Listaszerbekezds"/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FD3D0C">
        <w:rPr>
          <w:rFonts w:ascii="Garamond" w:hAnsi="Garamond"/>
        </w:rPr>
        <w:t>Kodály Zoltán zenei alkotói ösztöndíj, 2014, 2015, 2016</w:t>
      </w:r>
    </w:p>
    <w:p w14:paraId="7CF19C55" w14:textId="77777777" w:rsidR="00E32ED7" w:rsidRPr="00907C5A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r w:rsidRPr="00FD3D0C">
        <w:rPr>
          <w:rFonts w:ascii="Garamond" w:hAnsi="Garamond"/>
        </w:rPr>
        <w:t>A Balassi Intézet Campus Hungary ösztöndíja, 2013</w:t>
      </w:r>
    </w:p>
    <w:p w14:paraId="5C07573F" w14:textId="77777777" w:rsidR="00E32ED7" w:rsidRPr="00FD3D0C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r>
        <w:rPr>
          <w:rFonts w:ascii="Garamond" w:hAnsi="Garamond"/>
        </w:rPr>
        <w:t>Weöres Sándor centenáriumi emlékpályázat</w:t>
      </w:r>
      <w:r w:rsidR="00E8652D">
        <w:rPr>
          <w:rFonts w:ascii="Garamond" w:hAnsi="Garamond"/>
        </w:rPr>
        <w:t xml:space="preserve"> díja</w:t>
      </w:r>
      <w:r>
        <w:rPr>
          <w:rFonts w:ascii="Garamond" w:hAnsi="Garamond"/>
        </w:rPr>
        <w:t>, 2013</w:t>
      </w:r>
    </w:p>
    <w:p w14:paraId="20AAFB28" w14:textId="77777777" w:rsidR="00E32ED7" w:rsidRPr="00FD3D0C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r w:rsidRPr="00FD3D0C">
        <w:rPr>
          <w:rFonts w:ascii="Garamond" w:hAnsi="Garamond"/>
        </w:rPr>
        <w:t>Erasmus ösztöndíj, 2012</w:t>
      </w:r>
    </w:p>
    <w:p w14:paraId="5A71FD41" w14:textId="77777777" w:rsidR="00E32ED7" w:rsidRPr="00FD3D0C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r w:rsidRPr="00FD3D0C">
        <w:rPr>
          <w:rFonts w:ascii="Garamond" w:hAnsi="Garamond"/>
        </w:rPr>
        <w:t>Magyar Állami Doktori ösztöndíj, 2010-13</w:t>
      </w:r>
    </w:p>
    <w:p w14:paraId="620D8AA4" w14:textId="77777777" w:rsidR="00E32ED7" w:rsidRPr="00FD3D0C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r w:rsidRPr="00FD3D0C">
        <w:rPr>
          <w:rFonts w:ascii="Garamond" w:hAnsi="Garamond"/>
        </w:rPr>
        <w:t xml:space="preserve">A Klebelsberg </w:t>
      </w:r>
      <w:proofErr w:type="spellStart"/>
      <w:r w:rsidRPr="00FD3D0C">
        <w:rPr>
          <w:rFonts w:ascii="Garamond" w:hAnsi="Garamond"/>
        </w:rPr>
        <w:t>Kuno</w:t>
      </w:r>
      <w:proofErr w:type="spellEnd"/>
      <w:r w:rsidRPr="00FD3D0C">
        <w:rPr>
          <w:rFonts w:ascii="Garamond" w:hAnsi="Garamond"/>
        </w:rPr>
        <w:t xml:space="preserve"> Emléktársaság Dohnányi-emlékpályázata, 2010, Különdíj.</w:t>
      </w:r>
    </w:p>
    <w:p w14:paraId="3C8CA23A" w14:textId="77777777" w:rsidR="00E32ED7" w:rsidRPr="004B3055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r w:rsidRPr="004B3055">
        <w:rPr>
          <w:rFonts w:ascii="Garamond" w:hAnsi="Garamond"/>
        </w:rPr>
        <w:t>Hudson-</w:t>
      </w:r>
      <w:proofErr w:type="spellStart"/>
      <w:r w:rsidRPr="004B3055">
        <w:rPr>
          <w:rFonts w:ascii="Garamond" w:hAnsi="Garamond"/>
        </w:rPr>
        <w:t>Danube</w:t>
      </w:r>
      <w:proofErr w:type="spellEnd"/>
      <w:r w:rsidRPr="004B3055">
        <w:rPr>
          <w:rFonts w:ascii="Garamond" w:hAnsi="Garamond"/>
        </w:rPr>
        <w:t xml:space="preserve"> Project, 2007</w:t>
      </w:r>
    </w:p>
    <w:p w14:paraId="7A384D14" w14:textId="77777777" w:rsidR="00E32ED7" w:rsidRPr="00907C5A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r w:rsidRPr="004B3055">
        <w:rPr>
          <w:rFonts w:ascii="Garamond" w:hAnsi="Garamond"/>
        </w:rPr>
        <w:t>A Színház- és Filmművészeti Egyetem dalpályázata, 2007, II. díj</w:t>
      </w:r>
    </w:p>
    <w:p w14:paraId="5CF1F971" w14:textId="77777777" w:rsidR="00E32ED7" w:rsidRPr="004B3055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caps/>
        </w:rPr>
      </w:pPr>
      <w:proofErr w:type="spellStart"/>
      <w:r>
        <w:rPr>
          <w:rFonts w:ascii="Garamond" w:hAnsi="Garamond"/>
        </w:rPr>
        <w:t>Robitsek</w:t>
      </w:r>
      <w:proofErr w:type="spellEnd"/>
      <w:r>
        <w:rPr>
          <w:rFonts w:ascii="Garamond" w:hAnsi="Garamond"/>
        </w:rPr>
        <w:t xml:space="preserve"> Péter-emlékdíj, 2004</w:t>
      </w:r>
    </w:p>
    <w:p w14:paraId="49FB4396" w14:textId="1D79C877" w:rsidR="00E32ED7" w:rsidRPr="005E1254" w:rsidRDefault="00E32ED7" w:rsidP="00E32ED7">
      <w:pPr>
        <w:numPr>
          <w:ilvl w:val="0"/>
          <w:numId w:val="10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8843E5">
        <w:rPr>
          <w:rFonts w:ascii="Garamond" w:hAnsi="Garamond"/>
        </w:rPr>
        <w:t>Országos Bartók Béla Zeneszerzőverseny, 2004, I. díj</w:t>
      </w:r>
    </w:p>
    <w:p w14:paraId="0F0D85D2" w14:textId="1D4FDC26" w:rsidR="00E32ED7" w:rsidRDefault="00E32ED7" w:rsidP="00DA1A92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14:paraId="1BBD6FC7" w14:textId="4D75F431" w:rsidR="00686165" w:rsidRDefault="00686165" w:rsidP="00DA1A92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14:paraId="4125DFE8" w14:textId="77777777" w:rsidR="00686165" w:rsidRPr="00DA1A92" w:rsidRDefault="00686165" w:rsidP="00DA1A92">
      <w:pPr>
        <w:spacing w:line="360" w:lineRule="auto"/>
        <w:jc w:val="both"/>
        <w:rPr>
          <w:rFonts w:ascii="Garamond" w:hAnsi="Garamond"/>
        </w:rPr>
      </w:pPr>
    </w:p>
    <w:p w14:paraId="51286401" w14:textId="77777777" w:rsidR="00DA1A92" w:rsidRDefault="00DA1A92" w:rsidP="00DA1A9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Horváth Bálint Gábor, </w:t>
      </w:r>
    </w:p>
    <w:p w14:paraId="14D3957E" w14:textId="7F28894E" w:rsidR="00E32ED7" w:rsidRPr="00DA1A92" w:rsidRDefault="00E32ED7" w:rsidP="00DA1A92">
      <w:pPr>
        <w:spacing w:line="360" w:lineRule="auto"/>
        <w:jc w:val="both"/>
        <w:rPr>
          <w:rFonts w:ascii="Garamond" w:hAnsi="Garamond"/>
          <w:i/>
        </w:rPr>
      </w:pPr>
      <w:r w:rsidRPr="00DA1A92">
        <w:rPr>
          <w:rFonts w:ascii="Garamond" w:hAnsi="Garamond"/>
        </w:rPr>
        <w:t>Budapest, 202</w:t>
      </w:r>
      <w:r w:rsidR="00710E0E" w:rsidRPr="00DA1A92">
        <w:rPr>
          <w:rFonts w:ascii="Garamond" w:hAnsi="Garamond"/>
        </w:rPr>
        <w:t>1. március 2</w:t>
      </w:r>
      <w:r w:rsidR="00DA1A92">
        <w:rPr>
          <w:rFonts w:ascii="Garamond" w:hAnsi="Garamond"/>
        </w:rPr>
        <w:t>1</w:t>
      </w:r>
      <w:r w:rsidR="00710E0E" w:rsidRPr="00DA1A92">
        <w:rPr>
          <w:rFonts w:ascii="Garamond" w:hAnsi="Garamond"/>
        </w:rPr>
        <w:t>.</w:t>
      </w:r>
    </w:p>
    <w:p w14:paraId="245D0DB8" w14:textId="77777777" w:rsidR="00DA1A92" w:rsidRPr="00DA1A92" w:rsidRDefault="00DA1A92">
      <w:pPr>
        <w:spacing w:line="360" w:lineRule="auto"/>
        <w:jc w:val="both"/>
        <w:rPr>
          <w:rFonts w:ascii="Garamond" w:hAnsi="Garamond"/>
          <w:iCs/>
        </w:rPr>
      </w:pPr>
    </w:p>
    <w:sectPr w:rsidR="00DA1A92" w:rsidRPr="00DA1A92" w:rsidSect="004859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4E03" w14:textId="77777777" w:rsidR="002C7598" w:rsidRDefault="002C7598" w:rsidP="00227862">
      <w:r>
        <w:separator/>
      </w:r>
    </w:p>
  </w:endnote>
  <w:endnote w:type="continuationSeparator" w:id="0">
    <w:p w14:paraId="1DD7EB75" w14:textId="77777777" w:rsidR="002C7598" w:rsidRDefault="002C7598" w:rsidP="0022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2313"/>
      <w:docPartObj>
        <w:docPartGallery w:val="Page Numbers (Bottom of Page)"/>
        <w:docPartUnique/>
      </w:docPartObj>
    </w:sdtPr>
    <w:sdtEndPr/>
    <w:sdtContent>
      <w:p w14:paraId="38383544" w14:textId="77777777" w:rsidR="00F65DB7" w:rsidRDefault="00F65DB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03F41" w14:textId="77777777" w:rsidR="00F65DB7" w:rsidRDefault="00F65D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047B" w14:textId="77777777" w:rsidR="002C7598" w:rsidRDefault="002C7598" w:rsidP="00227862">
      <w:r>
        <w:separator/>
      </w:r>
    </w:p>
  </w:footnote>
  <w:footnote w:type="continuationSeparator" w:id="0">
    <w:p w14:paraId="25768E8C" w14:textId="77777777" w:rsidR="002C7598" w:rsidRDefault="002C7598" w:rsidP="0022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CDA"/>
    <w:multiLevelType w:val="hybridMultilevel"/>
    <w:tmpl w:val="3C24B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45D"/>
    <w:multiLevelType w:val="hybridMultilevel"/>
    <w:tmpl w:val="9C62D4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06E"/>
    <w:multiLevelType w:val="hybridMultilevel"/>
    <w:tmpl w:val="21FC49BC"/>
    <w:lvl w:ilvl="0" w:tplc="D108AE2A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12A2"/>
    <w:multiLevelType w:val="hybridMultilevel"/>
    <w:tmpl w:val="FA483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5E1"/>
    <w:multiLevelType w:val="hybridMultilevel"/>
    <w:tmpl w:val="34761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E478A"/>
    <w:multiLevelType w:val="hybridMultilevel"/>
    <w:tmpl w:val="3F18F8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412B"/>
    <w:multiLevelType w:val="hybridMultilevel"/>
    <w:tmpl w:val="8EDE8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56DB"/>
    <w:multiLevelType w:val="hybridMultilevel"/>
    <w:tmpl w:val="BB600A08"/>
    <w:lvl w:ilvl="0" w:tplc="4082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8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CE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6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A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2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63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A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817D1F"/>
    <w:multiLevelType w:val="hybridMultilevel"/>
    <w:tmpl w:val="4A7E38B6"/>
    <w:lvl w:ilvl="0" w:tplc="E9A61028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2F0B"/>
    <w:multiLevelType w:val="hybridMultilevel"/>
    <w:tmpl w:val="020869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4E3"/>
    <w:multiLevelType w:val="hybridMultilevel"/>
    <w:tmpl w:val="933E592A"/>
    <w:lvl w:ilvl="0" w:tplc="DEEE0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A5157"/>
    <w:multiLevelType w:val="hybridMultilevel"/>
    <w:tmpl w:val="9D4E41DA"/>
    <w:lvl w:ilvl="0" w:tplc="DEEE0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2A71"/>
    <w:multiLevelType w:val="hybridMultilevel"/>
    <w:tmpl w:val="B8B0B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A7"/>
    <w:rsid w:val="00010C70"/>
    <w:rsid w:val="00015797"/>
    <w:rsid w:val="000168B0"/>
    <w:rsid w:val="00027DD9"/>
    <w:rsid w:val="00031667"/>
    <w:rsid w:val="00050DAB"/>
    <w:rsid w:val="0005514F"/>
    <w:rsid w:val="0005525C"/>
    <w:rsid w:val="00084E74"/>
    <w:rsid w:val="0008786F"/>
    <w:rsid w:val="00093977"/>
    <w:rsid w:val="000954ED"/>
    <w:rsid w:val="0009673F"/>
    <w:rsid w:val="000A279F"/>
    <w:rsid w:val="000B0244"/>
    <w:rsid w:val="000C140D"/>
    <w:rsid w:val="000C685F"/>
    <w:rsid w:val="000C69B3"/>
    <w:rsid w:val="000D616C"/>
    <w:rsid w:val="000D6505"/>
    <w:rsid w:val="000E17FC"/>
    <w:rsid w:val="000E2BD6"/>
    <w:rsid w:val="000F2781"/>
    <w:rsid w:val="000F4E23"/>
    <w:rsid w:val="000F67E8"/>
    <w:rsid w:val="000F6FE6"/>
    <w:rsid w:val="00104F3C"/>
    <w:rsid w:val="0010524E"/>
    <w:rsid w:val="00114796"/>
    <w:rsid w:val="00114818"/>
    <w:rsid w:val="0012485D"/>
    <w:rsid w:val="001348CC"/>
    <w:rsid w:val="00134E9E"/>
    <w:rsid w:val="0014028C"/>
    <w:rsid w:val="00144233"/>
    <w:rsid w:val="00160AB5"/>
    <w:rsid w:val="00162AC1"/>
    <w:rsid w:val="00171980"/>
    <w:rsid w:val="001747E7"/>
    <w:rsid w:val="001822A9"/>
    <w:rsid w:val="00187EC3"/>
    <w:rsid w:val="00195AC1"/>
    <w:rsid w:val="001A47F1"/>
    <w:rsid w:val="001B0836"/>
    <w:rsid w:val="001C2588"/>
    <w:rsid w:val="001C45A7"/>
    <w:rsid w:val="001C67C7"/>
    <w:rsid w:val="001D4B52"/>
    <w:rsid w:val="001D5897"/>
    <w:rsid w:val="001D5EA6"/>
    <w:rsid w:val="001E1C24"/>
    <w:rsid w:val="001F3B68"/>
    <w:rsid w:val="00203A31"/>
    <w:rsid w:val="002146B2"/>
    <w:rsid w:val="00220870"/>
    <w:rsid w:val="00224CCD"/>
    <w:rsid w:val="00227862"/>
    <w:rsid w:val="00233596"/>
    <w:rsid w:val="002361F0"/>
    <w:rsid w:val="00246C57"/>
    <w:rsid w:val="00254C0F"/>
    <w:rsid w:val="0025598E"/>
    <w:rsid w:val="00266DA6"/>
    <w:rsid w:val="00281AA6"/>
    <w:rsid w:val="00285C7F"/>
    <w:rsid w:val="002B7DD8"/>
    <w:rsid w:val="002C20C2"/>
    <w:rsid w:val="002C408A"/>
    <w:rsid w:val="002C57A7"/>
    <w:rsid w:val="002C7598"/>
    <w:rsid w:val="002D01DE"/>
    <w:rsid w:val="002D2749"/>
    <w:rsid w:val="002D42BF"/>
    <w:rsid w:val="002D6237"/>
    <w:rsid w:val="002D76DC"/>
    <w:rsid w:val="002E1ACC"/>
    <w:rsid w:val="002E4E66"/>
    <w:rsid w:val="002E5370"/>
    <w:rsid w:val="002E6E7F"/>
    <w:rsid w:val="0030530B"/>
    <w:rsid w:val="00307B13"/>
    <w:rsid w:val="003120E0"/>
    <w:rsid w:val="00313483"/>
    <w:rsid w:val="003135BE"/>
    <w:rsid w:val="00315725"/>
    <w:rsid w:val="0032292D"/>
    <w:rsid w:val="00346B0B"/>
    <w:rsid w:val="0035145F"/>
    <w:rsid w:val="00354E3D"/>
    <w:rsid w:val="00386EF9"/>
    <w:rsid w:val="003A02F3"/>
    <w:rsid w:val="003A426C"/>
    <w:rsid w:val="003A7C2C"/>
    <w:rsid w:val="003D1C29"/>
    <w:rsid w:val="003D3FB3"/>
    <w:rsid w:val="003D4050"/>
    <w:rsid w:val="003E5ADA"/>
    <w:rsid w:val="003F796D"/>
    <w:rsid w:val="00406D98"/>
    <w:rsid w:val="00415893"/>
    <w:rsid w:val="004170AC"/>
    <w:rsid w:val="00430D13"/>
    <w:rsid w:val="00435F8B"/>
    <w:rsid w:val="004400F2"/>
    <w:rsid w:val="0044145D"/>
    <w:rsid w:val="0044712C"/>
    <w:rsid w:val="004537BE"/>
    <w:rsid w:val="0045722A"/>
    <w:rsid w:val="00462759"/>
    <w:rsid w:val="00470C60"/>
    <w:rsid w:val="00472285"/>
    <w:rsid w:val="004859EF"/>
    <w:rsid w:val="004861E8"/>
    <w:rsid w:val="00487AE1"/>
    <w:rsid w:val="00492D6B"/>
    <w:rsid w:val="00493A87"/>
    <w:rsid w:val="004A04BD"/>
    <w:rsid w:val="004B3055"/>
    <w:rsid w:val="004D2507"/>
    <w:rsid w:val="004D33B1"/>
    <w:rsid w:val="004E4617"/>
    <w:rsid w:val="004E606E"/>
    <w:rsid w:val="004E7117"/>
    <w:rsid w:val="004F6986"/>
    <w:rsid w:val="0050583D"/>
    <w:rsid w:val="00510534"/>
    <w:rsid w:val="00511355"/>
    <w:rsid w:val="00512444"/>
    <w:rsid w:val="0051677E"/>
    <w:rsid w:val="00521FCE"/>
    <w:rsid w:val="00524C4D"/>
    <w:rsid w:val="0054087A"/>
    <w:rsid w:val="005409C2"/>
    <w:rsid w:val="005471A1"/>
    <w:rsid w:val="00562C8B"/>
    <w:rsid w:val="005729D1"/>
    <w:rsid w:val="005777B4"/>
    <w:rsid w:val="005922B6"/>
    <w:rsid w:val="0059283B"/>
    <w:rsid w:val="005958AE"/>
    <w:rsid w:val="005A5CF4"/>
    <w:rsid w:val="005A7D7F"/>
    <w:rsid w:val="005B6ABA"/>
    <w:rsid w:val="005C775C"/>
    <w:rsid w:val="005D1958"/>
    <w:rsid w:val="005E1254"/>
    <w:rsid w:val="005E300B"/>
    <w:rsid w:val="005E3967"/>
    <w:rsid w:val="005E3F81"/>
    <w:rsid w:val="005E7701"/>
    <w:rsid w:val="005F0155"/>
    <w:rsid w:val="0060104E"/>
    <w:rsid w:val="006032F1"/>
    <w:rsid w:val="006038C7"/>
    <w:rsid w:val="00615007"/>
    <w:rsid w:val="00615E73"/>
    <w:rsid w:val="0063344F"/>
    <w:rsid w:val="0063597A"/>
    <w:rsid w:val="006373DA"/>
    <w:rsid w:val="006409E6"/>
    <w:rsid w:val="00641BAE"/>
    <w:rsid w:val="00646F1B"/>
    <w:rsid w:val="0064702D"/>
    <w:rsid w:val="00651121"/>
    <w:rsid w:val="00652D62"/>
    <w:rsid w:val="00675408"/>
    <w:rsid w:val="00680C99"/>
    <w:rsid w:val="00686165"/>
    <w:rsid w:val="006919AC"/>
    <w:rsid w:val="006D54E0"/>
    <w:rsid w:val="006D6B5B"/>
    <w:rsid w:val="006E3AD1"/>
    <w:rsid w:val="006E3B92"/>
    <w:rsid w:val="006E5800"/>
    <w:rsid w:val="006F0DC9"/>
    <w:rsid w:val="006F5718"/>
    <w:rsid w:val="006F660B"/>
    <w:rsid w:val="007070B3"/>
    <w:rsid w:val="00707920"/>
    <w:rsid w:val="00710E0E"/>
    <w:rsid w:val="0071713D"/>
    <w:rsid w:val="007173D8"/>
    <w:rsid w:val="00726214"/>
    <w:rsid w:val="00726F2E"/>
    <w:rsid w:val="007329EE"/>
    <w:rsid w:val="007362FC"/>
    <w:rsid w:val="00745E77"/>
    <w:rsid w:val="00746558"/>
    <w:rsid w:val="00756255"/>
    <w:rsid w:val="00757D5A"/>
    <w:rsid w:val="00763C93"/>
    <w:rsid w:val="007718E3"/>
    <w:rsid w:val="00785213"/>
    <w:rsid w:val="00785268"/>
    <w:rsid w:val="00793BA4"/>
    <w:rsid w:val="00793BF4"/>
    <w:rsid w:val="007A4F13"/>
    <w:rsid w:val="007A52EC"/>
    <w:rsid w:val="007A72AC"/>
    <w:rsid w:val="007B5CB2"/>
    <w:rsid w:val="007C4FB6"/>
    <w:rsid w:val="007D2314"/>
    <w:rsid w:val="007F14E4"/>
    <w:rsid w:val="007F15B4"/>
    <w:rsid w:val="007F2F64"/>
    <w:rsid w:val="00804A7E"/>
    <w:rsid w:val="00806543"/>
    <w:rsid w:val="008175BD"/>
    <w:rsid w:val="0082122A"/>
    <w:rsid w:val="00821A1C"/>
    <w:rsid w:val="00822946"/>
    <w:rsid w:val="008376A8"/>
    <w:rsid w:val="00841A0E"/>
    <w:rsid w:val="0084468E"/>
    <w:rsid w:val="00851543"/>
    <w:rsid w:val="00864619"/>
    <w:rsid w:val="00867589"/>
    <w:rsid w:val="0087461E"/>
    <w:rsid w:val="00877FF2"/>
    <w:rsid w:val="008843E5"/>
    <w:rsid w:val="00890862"/>
    <w:rsid w:val="008A7289"/>
    <w:rsid w:val="008B3BF5"/>
    <w:rsid w:val="008B45BE"/>
    <w:rsid w:val="008C01E9"/>
    <w:rsid w:val="008C0A6C"/>
    <w:rsid w:val="008D4CB4"/>
    <w:rsid w:val="008D673E"/>
    <w:rsid w:val="008E4778"/>
    <w:rsid w:val="008E47E6"/>
    <w:rsid w:val="008F09E6"/>
    <w:rsid w:val="008F2ACF"/>
    <w:rsid w:val="008F6870"/>
    <w:rsid w:val="009004EB"/>
    <w:rsid w:val="00907C5A"/>
    <w:rsid w:val="00916C17"/>
    <w:rsid w:val="009216EF"/>
    <w:rsid w:val="0092293D"/>
    <w:rsid w:val="00950316"/>
    <w:rsid w:val="00955022"/>
    <w:rsid w:val="00956353"/>
    <w:rsid w:val="0096374D"/>
    <w:rsid w:val="009654A3"/>
    <w:rsid w:val="00977F1B"/>
    <w:rsid w:val="009819EF"/>
    <w:rsid w:val="0098415A"/>
    <w:rsid w:val="009975A7"/>
    <w:rsid w:val="009A0204"/>
    <w:rsid w:val="009B3A5F"/>
    <w:rsid w:val="009B5CE2"/>
    <w:rsid w:val="009C2912"/>
    <w:rsid w:val="009E1A1E"/>
    <w:rsid w:val="009E4455"/>
    <w:rsid w:val="009E54A2"/>
    <w:rsid w:val="009F594C"/>
    <w:rsid w:val="00A13C29"/>
    <w:rsid w:val="00A2008A"/>
    <w:rsid w:val="00A234D4"/>
    <w:rsid w:val="00A240BF"/>
    <w:rsid w:val="00A36228"/>
    <w:rsid w:val="00A42858"/>
    <w:rsid w:val="00A43888"/>
    <w:rsid w:val="00A50B58"/>
    <w:rsid w:val="00A6120C"/>
    <w:rsid w:val="00A612FB"/>
    <w:rsid w:val="00A61CAB"/>
    <w:rsid w:val="00A72D0E"/>
    <w:rsid w:val="00A93E5F"/>
    <w:rsid w:val="00A97E88"/>
    <w:rsid w:val="00AA756A"/>
    <w:rsid w:val="00AB03CD"/>
    <w:rsid w:val="00AB40B6"/>
    <w:rsid w:val="00AC1C66"/>
    <w:rsid w:val="00AC7C2F"/>
    <w:rsid w:val="00AD2E8E"/>
    <w:rsid w:val="00AE498C"/>
    <w:rsid w:val="00B034FB"/>
    <w:rsid w:val="00B06E44"/>
    <w:rsid w:val="00B201FB"/>
    <w:rsid w:val="00B3169B"/>
    <w:rsid w:val="00B374DD"/>
    <w:rsid w:val="00B54FD0"/>
    <w:rsid w:val="00B6144F"/>
    <w:rsid w:val="00B65528"/>
    <w:rsid w:val="00B65D90"/>
    <w:rsid w:val="00B67E71"/>
    <w:rsid w:val="00B8052C"/>
    <w:rsid w:val="00B823C9"/>
    <w:rsid w:val="00B872A9"/>
    <w:rsid w:val="00B9455F"/>
    <w:rsid w:val="00B964F6"/>
    <w:rsid w:val="00B97903"/>
    <w:rsid w:val="00BD0D78"/>
    <w:rsid w:val="00BE03E0"/>
    <w:rsid w:val="00C07121"/>
    <w:rsid w:val="00C0729E"/>
    <w:rsid w:val="00C21D83"/>
    <w:rsid w:val="00C25587"/>
    <w:rsid w:val="00C27CAC"/>
    <w:rsid w:val="00C355BF"/>
    <w:rsid w:val="00C52F77"/>
    <w:rsid w:val="00C6049F"/>
    <w:rsid w:val="00C6734B"/>
    <w:rsid w:val="00C676AD"/>
    <w:rsid w:val="00C81CE6"/>
    <w:rsid w:val="00C9146F"/>
    <w:rsid w:val="00CB5C1F"/>
    <w:rsid w:val="00CD31A5"/>
    <w:rsid w:val="00D11E7D"/>
    <w:rsid w:val="00D12AD4"/>
    <w:rsid w:val="00D13105"/>
    <w:rsid w:val="00D31336"/>
    <w:rsid w:val="00D313E6"/>
    <w:rsid w:val="00D34DBD"/>
    <w:rsid w:val="00D43699"/>
    <w:rsid w:val="00D43C56"/>
    <w:rsid w:val="00D4447B"/>
    <w:rsid w:val="00D51296"/>
    <w:rsid w:val="00D629EF"/>
    <w:rsid w:val="00D70AA0"/>
    <w:rsid w:val="00DA1A92"/>
    <w:rsid w:val="00DA4237"/>
    <w:rsid w:val="00DA430C"/>
    <w:rsid w:val="00DB4B54"/>
    <w:rsid w:val="00DB5C91"/>
    <w:rsid w:val="00DB7022"/>
    <w:rsid w:val="00DB7D87"/>
    <w:rsid w:val="00DC3918"/>
    <w:rsid w:val="00DD5498"/>
    <w:rsid w:val="00DD72CB"/>
    <w:rsid w:val="00DF2947"/>
    <w:rsid w:val="00DF2F85"/>
    <w:rsid w:val="00DF588B"/>
    <w:rsid w:val="00DF7CE9"/>
    <w:rsid w:val="00E20970"/>
    <w:rsid w:val="00E22655"/>
    <w:rsid w:val="00E236DD"/>
    <w:rsid w:val="00E23B25"/>
    <w:rsid w:val="00E32ED7"/>
    <w:rsid w:val="00E43DFB"/>
    <w:rsid w:val="00E62E4D"/>
    <w:rsid w:val="00E645D0"/>
    <w:rsid w:val="00E7446D"/>
    <w:rsid w:val="00E77150"/>
    <w:rsid w:val="00E806FD"/>
    <w:rsid w:val="00E8652D"/>
    <w:rsid w:val="00EB12AF"/>
    <w:rsid w:val="00EC343F"/>
    <w:rsid w:val="00EC4AFD"/>
    <w:rsid w:val="00EE473F"/>
    <w:rsid w:val="00EF4AC0"/>
    <w:rsid w:val="00F02BD3"/>
    <w:rsid w:val="00F02D6D"/>
    <w:rsid w:val="00F070AD"/>
    <w:rsid w:val="00F07FD2"/>
    <w:rsid w:val="00F10744"/>
    <w:rsid w:val="00F11C88"/>
    <w:rsid w:val="00F17C8E"/>
    <w:rsid w:val="00F27D9D"/>
    <w:rsid w:val="00F323FF"/>
    <w:rsid w:val="00F4481E"/>
    <w:rsid w:val="00F4752D"/>
    <w:rsid w:val="00F527FC"/>
    <w:rsid w:val="00F52E19"/>
    <w:rsid w:val="00F61896"/>
    <w:rsid w:val="00F65DB7"/>
    <w:rsid w:val="00F73A2C"/>
    <w:rsid w:val="00F769A1"/>
    <w:rsid w:val="00F772BD"/>
    <w:rsid w:val="00F779A3"/>
    <w:rsid w:val="00F81F8C"/>
    <w:rsid w:val="00FA312D"/>
    <w:rsid w:val="00FA388C"/>
    <w:rsid w:val="00FB0CA7"/>
    <w:rsid w:val="00FC745A"/>
    <w:rsid w:val="00FD38C1"/>
    <w:rsid w:val="00FD397B"/>
    <w:rsid w:val="00FD3D0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CEFAA"/>
  <w15:docId w15:val="{2A582C34-4D88-48A6-BAA1-614A0B1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06E44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A4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06E4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07920"/>
    <w:pPr>
      <w:ind w:left="720"/>
      <w:contextualSpacing/>
    </w:pPr>
  </w:style>
  <w:style w:type="paragraph" w:styleId="lfej">
    <w:name w:val="header"/>
    <w:basedOn w:val="Norml"/>
    <w:link w:val="lfejChar"/>
    <w:rsid w:val="002278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27862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278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7862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C27CAC"/>
  </w:style>
  <w:style w:type="character" w:customStyle="1" w:styleId="il">
    <w:name w:val="il"/>
    <w:basedOn w:val="Bekezdsalapbettpusa"/>
    <w:rsid w:val="00C27CAC"/>
  </w:style>
  <w:style w:type="character" w:customStyle="1" w:styleId="Cmsor1Char">
    <w:name w:val="Címsor 1 Char"/>
    <w:basedOn w:val="Bekezdsalapbettpusa"/>
    <w:link w:val="Cmsor1"/>
    <w:rsid w:val="001A47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1B083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B0836"/>
    <w:rPr>
      <w:b/>
      <w:bCs/>
    </w:rPr>
  </w:style>
  <w:style w:type="character" w:styleId="Kiemels">
    <w:name w:val="Emphasis"/>
    <w:basedOn w:val="Bekezdsalapbettpusa"/>
    <w:uiPriority w:val="20"/>
    <w:qFormat/>
    <w:rsid w:val="001B0836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2D01D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1F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EG3Blzys0sI" TargetMode="External"/><Relationship Id="rId26" Type="http://schemas.openxmlformats.org/officeDocument/2006/relationships/hyperlink" Target="https://nava.hu/id/3106839/" TargetMode="External"/><Relationship Id="rId39" Type="http://schemas.openxmlformats.org/officeDocument/2006/relationships/hyperlink" Target="https://fidelio.hu/klasszikus/fischer-annie-kodaly-zoltan-es-lakatos-ablakos-dezso-osztondijak-31921.html" TargetMode="External"/><Relationship Id="rId21" Type="http://schemas.openxmlformats.org/officeDocument/2006/relationships/hyperlink" Target="https://www.youtube.com/watch?v=V5NKJZchowE" TargetMode="External"/><Relationship Id="rId34" Type="http://schemas.openxmlformats.org/officeDocument/2006/relationships/hyperlink" Target="https://www.emke.ro/horv&#225;th-b&#225;lint-zeneszerz&#337;i-estje" TargetMode="External"/><Relationship Id="rId42" Type="http://schemas.openxmlformats.org/officeDocument/2006/relationships/hyperlink" Target="https://gondola.hu/cikkek/79922-Szerecsenek_Balassi-kardjaval.html" TargetMode="External"/><Relationship Id="rId47" Type="http://schemas.openxmlformats.org/officeDocument/2006/relationships/hyperlink" Target="https://ujforras.hu/bucsu-tornai-jozseftol-1927-2020/" TargetMode="External"/><Relationship Id="rId50" Type="http://schemas.openxmlformats.org/officeDocument/2006/relationships/hyperlink" Target="https://www.ceeol.com/search/article-detail?id=92006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mlC_2kpzH0" TargetMode="External"/><Relationship Id="rId29" Type="http://schemas.openxmlformats.org/officeDocument/2006/relationships/hyperlink" Target="https://papageno.hu/featured/2019/02/horvath-balint-allando-megismeresi-vagy-hajt/" TargetMode="External"/><Relationship Id="rId11" Type="http://schemas.openxmlformats.org/officeDocument/2006/relationships/hyperlink" Target="https://tinyurl.com/9zbk6k" TargetMode="External"/><Relationship Id="rId24" Type="http://schemas.openxmlformats.org/officeDocument/2006/relationships/hyperlink" Target="https://soundcloud.com/horvathbalint86/szobrokat-vittem-i" TargetMode="External"/><Relationship Id="rId32" Type="http://schemas.openxmlformats.org/officeDocument/2006/relationships/hyperlink" Target="https://rs9.hu/tag/horvath-balint/" TargetMode="External"/><Relationship Id="rId37" Type="http://schemas.openxmlformats.org/officeDocument/2006/relationships/hyperlink" Target="https://www.helikon.ro/horvath-balint-es-az-enekhang/" TargetMode="External"/><Relationship Id="rId40" Type="http://schemas.openxmlformats.org/officeDocument/2006/relationships/hyperlink" Target="http://filharmonia.hu/2016-evi-kodaly-zoltan-osztondijasok-nevsora/" TargetMode="External"/><Relationship Id="rId45" Type="http://schemas.openxmlformats.org/officeDocument/2006/relationships/hyperlink" Target="https://www.parlando.hu/2021/2021-2/Horvath_Balint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bmc.hu/index.php?node=artists&amp;table=SZERZO&amp;id=290" TargetMode="External"/><Relationship Id="rId19" Type="http://schemas.openxmlformats.org/officeDocument/2006/relationships/hyperlink" Target="https://www.youtube.com/watch?v=CR9fupioEck" TargetMode="External"/><Relationship Id="rId31" Type="http://schemas.openxmlformats.org/officeDocument/2006/relationships/hyperlink" Target="https://bmc.hu/programok/horvath-balint-szerzoi-estje" TargetMode="External"/><Relationship Id="rId44" Type="http://schemas.openxmlformats.org/officeDocument/2006/relationships/hyperlink" Target="https://mzmsz.hu/images/csatolmanyok/2020/BARTOK_EMLEKHAZ___MIKROKOSMOS_KONFERENCIA_2020nov26.pdf" TargetMode="External"/><Relationship Id="rId52" Type="http://schemas.openxmlformats.org/officeDocument/2006/relationships/hyperlink" Target="http://epa.oszk.hu/00400/00458/00623/pdf/EPA00458_korunk_2015_12_033-0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rvathbalint86@gmail.com" TargetMode="External"/><Relationship Id="rId14" Type="http://schemas.openxmlformats.org/officeDocument/2006/relationships/hyperlink" Target="https://www.youtube.com/watch?v=0Jtv5mWY_LQ" TargetMode="External"/><Relationship Id="rId22" Type="http://schemas.openxmlformats.org/officeDocument/2006/relationships/hyperlink" Target="https://www.youtube.com/watch?v=4ueSPvwfjZo" TargetMode="External"/><Relationship Id="rId27" Type="http://schemas.openxmlformats.org/officeDocument/2006/relationships/hyperlink" Target="https://nava.hu/id/3106841/" TargetMode="External"/><Relationship Id="rId30" Type="http://schemas.openxmlformats.org/officeDocument/2006/relationships/hyperlink" Target="https://papageno.hu/featured/2019/10/uj-muveit-mutatja-horvath-balint-a-budapest-music-centerben/" TargetMode="External"/><Relationship Id="rId35" Type="http://schemas.openxmlformats.org/officeDocument/2006/relationships/hyperlink" Target="http://www.szereda.ro/" TargetMode="External"/><Relationship Id="rId43" Type="http://schemas.openxmlformats.org/officeDocument/2006/relationships/hyperlink" Target="http://jmedia.juilliard.edu/digital/collection/p16995coll3/id/5303" TargetMode="External"/><Relationship Id="rId48" Type="http://schemas.openxmlformats.org/officeDocument/2006/relationships/hyperlink" Target="http://epa.oszk.hu/00400/00458/00662/pdf/EPA00458_korunk-2020-01_024-028.pdf" TargetMode="External"/><Relationship Id="rId8" Type="http://schemas.openxmlformats.org/officeDocument/2006/relationships/footer" Target="footer1.xml"/><Relationship Id="rId51" Type="http://schemas.openxmlformats.org/officeDocument/2006/relationships/hyperlink" Target="https://apps.lfze.hu/netfolder/PublicNet/Doktori%20dolgozatok/horvath_balint/tezis_hu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oundcloud.com/horvathbalint86" TargetMode="External"/><Relationship Id="rId17" Type="http://schemas.openxmlformats.org/officeDocument/2006/relationships/hyperlink" Target="https://www.youtube.com/watch?v=xt5klyByerY&amp;list=PLVXKR3B09Pi2nViCkrYy2y3yQHoI_xktn&amp;index=17" TargetMode="External"/><Relationship Id="rId25" Type="http://schemas.openxmlformats.org/officeDocument/2006/relationships/hyperlink" Target="https://www.youtube.com/watch?v=bXcMX2ZkSeA" TargetMode="External"/><Relationship Id="rId33" Type="http://schemas.openxmlformats.org/officeDocument/2006/relationships/hyperlink" Target="https://www.bukarestiradio.ro/2015/11/04/bukarestben-lep-fel-horvath-balint/" TargetMode="External"/><Relationship Id="rId38" Type="http://schemas.openxmlformats.org/officeDocument/2006/relationships/hyperlink" Target="http://filharmonia.hu/osztondijak/lakatos_-ablakos/osztondijasok-2014/" TargetMode="External"/><Relationship Id="rId46" Type="http://schemas.openxmlformats.org/officeDocument/2006/relationships/hyperlink" Target="https://orszagut.com/kritika/jajnotak-szepsege-338" TargetMode="External"/><Relationship Id="rId20" Type="http://schemas.openxmlformats.org/officeDocument/2006/relationships/hyperlink" Target="https://www.youtube.com/watch?v=CtEIJ3QB-Fs" TargetMode="External"/><Relationship Id="rId41" Type="http://schemas.openxmlformats.org/officeDocument/2006/relationships/hyperlink" Target="https://zeneakademia.hu/mindenprogram/2014-06-18-operaszkeccsek-7578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aCKiswWHTaw" TargetMode="External"/><Relationship Id="rId23" Type="http://schemas.openxmlformats.org/officeDocument/2006/relationships/hyperlink" Target="https://soundcloud.com/horvathbalint86/sets/english-songs-angol-dalok-2007-2019" TargetMode="External"/><Relationship Id="rId28" Type="http://schemas.openxmlformats.org/officeDocument/2006/relationships/hyperlink" Target="https://nava.hu/id/3107266/" TargetMode="External"/><Relationship Id="rId36" Type="http://schemas.openxmlformats.org/officeDocument/2006/relationships/hyperlink" Target="http://kisujsag.ro/horvath-balint-zeneszerzoi-estje/" TargetMode="External"/><Relationship Id="rId49" Type="http://schemas.openxmlformats.org/officeDocument/2006/relationships/hyperlink" Target="http://huperion.kre.hu/content/konyveink/recenziok/2019-Part-Horvath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1F865-29D6-45C9-AE81-9B5BA0A8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2491</Words>
  <Characters>18141</Characters>
  <Application>Microsoft Office Word</Application>
  <DocSecurity>0</DocSecurity>
  <Lines>335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HORVÁTH Bálint</vt:lpstr>
    </vt:vector>
  </TitlesOfParts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HORVÁTH Bálint</dc:title>
  <dc:creator>Kossuth Lajos Gimnázium</dc:creator>
  <cp:lastModifiedBy>Bálint Horváth</cp:lastModifiedBy>
  <cp:revision>7</cp:revision>
  <cp:lastPrinted>2021-03-22T00:18:00Z</cp:lastPrinted>
  <dcterms:created xsi:type="dcterms:W3CDTF">2021-03-21T22:19:00Z</dcterms:created>
  <dcterms:modified xsi:type="dcterms:W3CDTF">2021-03-22T00:19:00Z</dcterms:modified>
</cp:coreProperties>
</file>